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50" w:rsidRPr="00E66B70" w:rsidRDefault="00D56A50" w:rsidP="00E66B70">
      <w:pPr>
        <w:spacing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E66B70">
        <w:rPr>
          <w:rFonts w:ascii="Times New Roman" w:hAnsi="Times New Roman" w:cs="Times New Roman"/>
          <w:noProof/>
          <w:sz w:val="25"/>
          <w:szCs w:val="25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1959610</wp:posOffset>
            </wp:positionH>
            <wp:positionV relativeFrom="paragraph">
              <wp:posOffset>-353060</wp:posOffset>
            </wp:positionV>
            <wp:extent cx="2007870" cy="1103630"/>
            <wp:effectExtent l="19050" t="0" r="0" b="0"/>
            <wp:wrapTight wrapText="bothSides">
              <wp:wrapPolygon edited="0">
                <wp:start x="-205" y="0"/>
                <wp:lineTo x="-205" y="21252"/>
                <wp:lineTo x="21518" y="21252"/>
                <wp:lineTo x="21518" y="0"/>
                <wp:lineTo x="-205" y="0"/>
              </wp:wrapPolygon>
            </wp:wrapTight>
            <wp:docPr id="1" name="Picture 1" descr="http://1.bp.blogspot.com/-6XRu-L1Kj5M/UZeDBtc32RI/AAAAAAAAAJ8/VbK11E8E3ok/s1600/the-story-of-stu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6XRu-L1Kj5M/UZeDBtc32RI/AAAAAAAAAJ8/VbK11E8E3ok/s1600/the-story-of-stuf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A50" w:rsidRPr="00E66B70" w:rsidRDefault="00D56A50" w:rsidP="00E66B70">
      <w:pPr>
        <w:spacing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E66B70" w:rsidRDefault="00E66B70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2051AD" w:rsidRDefault="002051AD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2051AD" w:rsidRDefault="002051AD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D94193" w:rsidRPr="00E66B70" w:rsidRDefault="00D94193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66B70">
        <w:rPr>
          <w:rFonts w:ascii="Times New Roman" w:hAnsi="Times New Roman" w:cs="Times New Roman"/>
          <w:sz w:val="25"/>
          <w:szCs w:val="25"/>
        </w:rPr>
        <w:t xml:space="preserve">1. What are the steps </w:t>
      </w:r>
      <w:r w:rsidR="00E66B70">
        <w:rPr>
          <w:rFonts w:ascii="Times New Roman" w:hAnsi="Times New Roman" w:cs="Times New Roman"/>
          <w:sz w:val="25"/>
          <w:szCs w:val="25"/>
        </w:rPr>
        <w:t xml:space="preserve">in the flow chart that </w:t>
      </w:r>
      <w:r w:rsidR="002051AD">
        <w:rPr>
          <w:rFonts w:ascii="Times New Roman" w:hAnsi="Times New Roman" w:cs="Times New Roman"/>
          <w:sz w:val="25"/>
          <w:szCs w:val="25"/>
        </w:rPr>
        <w:t>demonstrate how we</w:t>
      </w:r>
      <w:r w:rsidR="00E66B70">
        <w:rPr>
          <w:rFonts w:ascii="Times New Roman" w:hAnsi="Times New Roman" w:cs="Times New Roman"/>
          <w:sz w:val="25"/>
          <w:szCs w:val="25"/>
        </w:rPr>
        <w:t xml:space="preserve"> get our ‘stuff’</w:t>
      </w:r>
      <w:r w:rsidRPr="00E66B70">
        <w:rPr>
          <w:rFonts w:ascii="Times New Roman" w:hAnsi="Times New Roman" w:cs="Times New Roman"/>
          <w:sz w:val="25"/>
          <w:szCs w:val="25"/>
        </w:rPr>
        <w:t xml:space="preserve">? </w:t>
      </w:r>
    </w:p>
    <w:p w:rsidR="00D94193" w:rsidRPr="00E66B70" w:rsidRDefault="00D94193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66B7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66B70" w:rsidRPr="00E66B70" w:rsidRDefault="00E66B70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D94193" w:rsidRPr="00E66B70" w:rsidRDefault="00D94193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66B7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94193" w:rsidRPr="00E66B70" w:rsidRDefault="00D94193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66B7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94193" w:rsidRPr="00E66B70" w:rsidRDefault="00E66B70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="00D94193" w:rsidRPr="00E66B70">
        <w:rPr>
          <w:rFonts w:ascii="Times New Roman" w:hAnsi="Times New Roman" w:cs="Times New Roman"/>
          <w:sz w:val="25"/>
          <w:szCs w:val="25"/>
        </w:rPr>
        <w:t xml:space="preserve">. What is the significance of developed countries (U.S and Canada) using </w:t>
      </w:r>
      <w:r w:rsidR="00AF786C">
        <w:rPr>
          <w:rFonts w:ascii="Times New Roman" w:hAnsi="Times New Roman" w:cs="Times New Roman"/>
          <w:sz w:val="25"/>
          <w:szCs w:val="25"/>
        </w:rPr>
        <w:t>low and lower-middle income</w:t>
      </w:r>
      <w:r w:rsidR="00D94193" w:rsidRPr="00E66B70">
        <w:rPr>
          <w:rFonts w:ascii="Times New Roman" w:hAnsi="Times New Roman" w:cs="Times New Roman"/>
          <w:sz w:val="25"/>
          <w:szCs w:val="25"/>
        </w:rPr>
        <w:t xml:space="preserve"> countries</w:t>
      </w:r>
      <w:r w:rsidR="002051AD">
        <w:rPr>
          <w:rFonts w:ascii="Times New Roman" w:hAnsi="Times New Roman" w:cs="Times New Roman"/>
          <w:sz w:val="25"/>
          <w:szCs w:val="25"/>
        </w:rPr>
        <w:t>’</w:t>
      </w:r>
      <w:r w:rsidR="00D94193" w:rsidRPr="00E66B70">
        <w:rPr>
          <w:rFonts w:ascii="Times New Roman" w:hAnsi="Times New Roman" w:cs="Times New Roman"/>
          <w:sz w:val="25"/>
          <w:szCs w:val="25"/>
        </w:rPr>
        <w:t xml:space="preserve"> resources? Why do we do this? What will this cause? </w:t>
      </w:r>
    </w:p>
    <w:p w:rsidR="00D94193" w:rsidRPr="00E66B70" w:rsidRDefault="00D94193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66B7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94193" w:rsidRPr="00E66B70" w:rsidRDefault="00D94193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66B7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94193" w:rsidRPr="00E66B70" w:rsidRDefault="00D94193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66B7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94193" w:rsidRPr="00E66B70" w:rsidRDefault="00D94193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66B7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94193" w:rsidRPr="00E66B70" w:rsidRDefault="00E66B70" w:rsidP="00AF786C">
      <w:pPr>
        <w:spacing w:line="240" w:lineRule="auto"/>
        <w:ind w:right="-988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D94193" w:rsidRPr="00E66B70">
        <w:rPr>
          <w:rFonts w:ascii="Times New Roman" w:hAnsi="Times New Roman" w:cs="Times New Roman"/>
          <w:sz w:val="25"/>
          <w:szCs w:val="25"/>
        </w:rPr>
        <w:t xml:space="preserve">. What </w:t>
      </w:r>
      <w:r w:rsidR="00AF786C">
        <w:rPr>
          <w:rFonts w:ascii="Times New Roman" w:hAnsi="Times New Roman" w:cs="Times New Roman"/>
          <w:sz w:val="25"/>
          <w:szCs w:val="25"/>
        </w:rPr>
        <w:t xml:space="preserve">demographic </w:t>
      </w:r>
      <w:r w:rsidR="00D94193" w:rsidRPr="00E66B70">
        <w:rPr>
          <w:rFonts w:ascii="Times New Roman" w:hAnsi="Times New Roman" w:cs="Times New Roman"/>
          <w:sz w:val="25"/>
          <w:szCs w:val="25"/>
        </w:rPr>
        <w:t xml:space="preserve">groups are at the biggest risk for accumulating </w:t>
      </w:r>
      <w:r>
        <w:rPr>
          <w:rFonts w:ascii="Times New Roman" w:hAnsi="Times New Roman" w:cs="Times New Roman"/>
          <w:sz w:val="25"/>
          <w:szCs w:val="25"/>
        </w:rPr>
        <w:t xml:space="preserve">harmful </w:t>
      </w:r>
      <w:r w:rsidR="00D94193" w:rsidRPr="00E66B70">
        <w:rPr>
          <w:rFonts w:ascii="Times New Roman" w:hAnsi="Times New Roman" w:cs="Times New Roman"/>
          <w:sz w:val="25"/>
          <w:szCs w:val="25"/>
        </w:rPr>
        <w:t xml:space="preserve">toxins in their </w:t>
      </w:r>
      <w:r w:rsidR="00AF786C">
        <w:rPr>
          <w:rFonts w:ascii="Times New Roman" w:hAnsi="Times New Roman" w:cs="Times New Roman"/>
          <w:sz w:val="25"/>
          <w:szCs w:val="25"/>
        </w:rPr>
        <w:t>bodies</w:t>
      </w:r>
      <w:r w:rsidR="00D94193" w:rsidRPr="00E66B70">
        <w:rPr>
          <w:rFonts w:ascii="Times New Roman" w:hAnsi="Times New Roman" w:cs="Times New Roman"/>
          <w:sz w:val="25"/>
          <w:szCs w:val="25"/>
        </w:rPr>
        <w:t xml:space="preserve">? </w:t>
      </w:r>
    </w:p>
    <w:p w:rsidR="00D94193" w:rsidRPr="00E66B70" w:rsidRDefault="00D94193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66B7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94193" w:rsidRPr="00E66B70" w:rsidRDefault="00D94193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66B7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56A50" w:rsidRPr="00E66B70" w:rsidRDefault="00E66B70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D94193" w:rsidRPr="00E66B70">
        <w:rPr>
          <w:rFonts w:ascii="Times New Roman" w:hAnsi="Times New Roman" w:cs="Times New Roman"/>
          <w:sz w:val="25"/>
          <w:szCs w:val="25"/>
        </w:rPr>
        <w:t xml:space="preserve">. What happens to the people who move out of the areas </w:t>
      </w:r>
      <w:r>
        <w:rPr>
          <w:rFonts w:ascii="Times New Roman" w:hAnsi="Times New Roman" w:cs="Times New Roman"/>
          <w:sz w:val="25"/>
          <w:szCs w:val="25"/>
        </w:rPr>
        <w:t>stripped</w:t>
      </w:r>
      <w:r w:rsidR="00D94193" w:rsidRPr="00E66B70">
        <w:rPr>
          <w:rFonts w:ascii="Times New Roman" w:hAnsi="Times New Roman" w:cs="Times New Roman"/>
          <w:sz w:val="25"/>
          <w:szCs w:val="25"/>
        </w:rPr>
        <w:t xml:space="preserve"> for resources?</w:t>
      </w:r>
    </w:p>
    <w:p w:rsidR="00D94193" w:rsidRPr="00E66B70" w:rsidRDefault="00D94193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D94193" w:rsidRPr="00E66B70" w:rsidRDefault="00D94193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D94193" w:rsidRPr="00E66B70" w:rsidRDefault="00E66B70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="00D94193" w:rsidRPr="00E66B70">
        <w:rPr>
          <w:rFonts w:ascii="Times New Roman" w:hAnsi="Times New Roman" w:cs="Times New Roman"/>
          <w:sz w:val="25"/>
          <w:szCs w:val="25"/>
        </w:rPr>
        <w:t xml:space="preserve">. What does “distribution” mean? </w:t>
      </w:r>
    </w:p>
    <w:p w:rsidR="00D94193" w:rsidRPr="00E66B70" w:rsidRDefault="00D94193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66B7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94193" w:rsidRPr="00E66B70" w:rsidRDefault="00D94193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66B7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94193" w:rsidRPr="00E66B70" w:rsidRDefault="00E66B70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="00D94193" w:rsidRPr="00E66B70">
        <w:rPr>
          <w:rFonts w:ascii="Times New Roman" w:hAnsi="Times New Roman" w:cs="Times New Roman"/>
          <w:sz w:val="25"/>
          <w:szCs w:val="25"/>
        </w:rPr>
        <w:t xml:space="preserve">. How are prices kept </w:t>
      </w:r>
      <w:r w:rsidR="00AF786C">
        <w:rPr>
          <w:rFonts w:ascii="Times New Roman" w:hAnsi="Times New Roman" w:cs="Times New Roman"/>
          <w:sz w:val="25"/>
          <w:szCs w:val="25"/>
        </w:rPr>
        <w:t>low</w:t>
      </w:r>
      <w:r w:rsidR="00D94193" w:rsidRPr="00E66B70">
        <w:rPr>
          <w:rFonts w:ascii="Times New Roman" w:hAnsi="Times New Roman" w:cs="Times New Roman"/>
          <w:sz w:val="25"/>
          <w:szCs w:val="25"/>
        </w:rPr>
        <w:t xml:space="preserve">? </w:t>
      </w:r>
    </w:p>
    <w:p w:rsidR="00D94193" w:rsidRPr="00E66B70" w:rsidRDefault="00D94193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66B7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94193" w:rsidRPr="00E66B70" w:rsidRDefault="00D94193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66B7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57D0D" w:rsidRPr="00E66B70" w:rsidRDefault="00E66B70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</w:t>
      </w:r>
      <w:r w:rsidR="00D94193" w:rsidRPr="00E66B70">
        <w:rPr>
          <w:rFonts w:ascii="Times New Roman" w:hAnsi="Times New Roman" w:cs="Times New Roman"/>
          <w:sz w:val="25"/>
          <w:szCs w:val="25"/>
        </w:rPr>
        <w:t xml:space="preserve">. If the price of stuff does not reflect the true costs of its extraction and production, who pays for it? </w:t>
      </w:r>
    </w:p>
    <w:p w:rsidR="00057D0D" w:rsidRPr="00E66B70" w:rsidRDefault="00057D0D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057D0D" w:rsidRPr="00E66B70" w:rsidRDefault="00057D0D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057D0D" w:rsidRPr="00E66B70" w:rsidRDefault="00E66B70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 w:rsidR="00057D0D" w:rsidRPr="00E66B70">
        <w:rPr>
          <w:rFonts w:ascii="Times New Roman" w:hAnsi="Times New Roman" w:cs="Times New Roman"/>
          <w:sz w:val="25"/>
          <w:szCs w:val="25"/>
        </w:rPr>
        <w:t xml:space="preserve">. What does “externalization of costs” of production mean? </w:t>
      </w:r>
    </w:p>
    <w:p w:rsidR="00057D0D" w:rsidRDefault="00057D0D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66B7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57D0D" w:rsidRPr="00E66B70" w:rsidRDefault="00057D0D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66B7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57D0D" w:rsidRPr="00E66B70" w:rsidRDefault="00057D0D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66B7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C1F4F" w:rsidRPr="00E66B70" w:rsidRDefault="002051AD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</w:t>
      </w:r>
      <w:r w:rsidR="00057D0D" w:rsidRPr="00E66B70">
        <w:rPr>
          <w:rFonts w:ascii="Times New Roman" w:hAnsi="Times New Roman" w:cs="Times New Roman"/>
          <w:sz w:val="25"/>
          <w:szCs w:val="25"/>
        </w:rPr>
        <w:t xml:space="preserve">. What percentage of materials in North America </w:t>
      </w:r>
      <w:r w:rsidR="00E66B70">
        <w:rPr>
          <w:rFonts w:ascii="Times New Roman" w:hAnsi="Times New Roman" w:cs="Times New Roman"/>
          <w:sz w:val="25"/>
          <w:szCs w:val="25"/>
        </w:rPr>
        <w:t>is</w:t>
      </w:r>
      <w:r w:rsidR="00057D0D" w:rsidRPr="00E66B70">
        <w:rPr>
          <w:rFonts w:ascii="Times New Roman" w:hAnsi="Times New Roman" w:cs="Times New Roman"/>
          <w:sz w:val="25"/>
          <w:szCs w:val="25"/>
        </w:rPr>
        <w:t xml:space="preserve"> still in use six months after their date of sale? </w:t>
      </w:r>
      <w:r w:rsidR="00057D0D" w:rsidRPr="00E66B70">
        <w:rPr>
          <w:rFonts w:ascii="Times New Roman" w:hAnsi="Times New Roman" w:cs="Times New Roman"/>
          <w:sz w:val="25"/>
          <w:szCs w:val="25"/>
        </w:rPr>
        <w:cr/>
      </w:r>
    </w:p>
    <w:p w:rsidR="007C1F4F" w:rsidRPr="00E66B70" w:rsidRDefault="007C1F4F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7C1F4F" w:rsidRPr="00E66B70" w:rsidRDefault="002051AD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</w:t>
      </w:r>
      <w:r w:rsidR="00E66B70">
        <w:rPr>
          <w:rFonts w:ascii="Times New Roman" w:hAnsi="Times New Roman" w:cs="Times New Roman"/>
          <w:sz w:val="25"/>
          <w:szCs w:val="25"/>
        </w:rPr>
        <w:t>. Who “designed” our consumer-</w:t>
      </w:r>
      <w:r w:rsidR="007C1F4F" w:rsidRPr="00E66B70">
        <w:rPr>
          <w:rFonts w:ascii="Times New Roman" w:hAnsi="Times New Roman" w:cs="Times New Roman"/>
          <w:sz w:val="25"/>
          <w:szCs w:val="25"/>
        </w:rPr>
        <w:t xml:space="preserve">oriented society? </w:t>
      </w:r>
    </w:p>
    <w:p w:rsidR="007C1F4F" w:rsidRPr="00E66B70" w:rsidRDefault="007C1F4F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66B7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C1F4F" w:rsidRPr="00E66B70" w:rsidRDefault="007C1F4F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66B7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C1F4F" w:rsidRPr="00E66B70" w:rsidRDefault="002051AD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</w:t>
      </w:r>
      <w:r w:rsidR="007C1F4F" w:rsidRPr="00E66B70">
        <w:rPr>
          <w:rFonts w:ascii="Times New Roman" w:hAnsi="Times New Roman" w:cs="Times New Roman"/>
          <w:sz w:val="25"/>
          <w:szCs w:val="25"/>
        </w:rPr>
        <w:t xml:space="preserve">. What seems to be the ultimate purpose of the </w:t>
      </w:r>
      <w:r w:rsidR="00E66B70">
        <w:rPr>
          <w:rFonts w:ascii="Times New Roman" w:hAnsi="Times New Roman" w:cs="Times New Roman"/>
          <w:sz w:val="25"/>
          <w:szCs w:val="25"/>
        </w:rPr>
        <w:t xml:space="preserve">North </w:t>
      </w:r>
      <w:r w:rsidR="007C1F4F" w:rsidRPr="00E66B70">
        <w:rPr>
          <w:rFonts w:ascii="Times New Roman" w:hAnsi="Times New Roman" w:cs="Times New Roman"/>
          <w:sz w:val="25"/>
          <w:szCs w:val="25"/>
        </w:rPr>
        <w:t xml:space="preserve">American economy? </w:t>
      </w:r>
    </w:p>
    <w:p w:rsidR="007C1F4F" w:rsidRPr="00E66B70" w:rsidRDefault="007C1F4F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66B7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C1F4F" w:rsidRPr="00E66B70" w:rsidRDefault="007C1F4F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66B7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C1F4F" w:rsidRPr="00E66B70" w:rsidRDefault="002051AD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12</w:t>
      </w:r>
      <w:r w:rsidR="007C1F4F" w:rsidRPr="00E66B70">
        <w:rPr>
          <w:rFonts w:ascii="Times New Roman" w:hAnsi="Times New Roman" w:cs="Times New Roman"/>
          <w:sz w:val="25"/>
          <w:szCs w:val="25"/>
        </w:rPr>
        <w:t xml:space="preserve">. What seems to be happening to “happiness” in North America? Why? </w:t>
      </w:r>
    </w:p>
    <w:p w:rsidR="007C1F4F" w:rsidRPr="00E66B70" w:rsidRDefault="007C1F4F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66B7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94193" w:rsidRPr="00E66B70" w:rsidRDefault="007C1F4F" w:rsidP="00E66B70">
      <w:pPr>
        <w:spacing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66B70">
        <w:rPr>
          <w:rFonts w:ascii="Times New Roman" w:hAnsi="Times New Roman" w:cs="Times New Roman"/>
          <w:sz w:val="25"/>
          <w:szCs w:val="25"/>
        </w:rPr>
        <w:t xml:space="preserve"> </w:t>
      </w:r>
    </w:p>
    <w:sectPr w:rsidR="00D94193" w:rsidRPr="00E66B70" w:rsidSect="00E66B70"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6A50"/>
    <w:rsid w:val="00057D0D"/>
    <w:rsid w:val="002051AD"/>
    <w:rsid w:val="002D0CE7"/>
    <w:rsid w:val="007C1F4F"/>
    <w:rsid w:val="00940CB5"/>
    <w:rsid w:val="00AF224A"/>
    <w:rsid w:val="00AF786C"/>
    <w:rsid w:val="00BB6B6C"/>
    <w:rsid w:val="00D56A50"/>
    <w:rsid w:val="00D94193"/>
    <w:rsid w:val="00E66B70"/>
    <w:rsid w:val="00FD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867</Characters>
  <Application>Microsoft Office Word</Application>
  <DocSecurity>0</DocSecurity>
  <Lines>7</Lines>
  <Paragraphs>2</Paragraphs>
  <ScaleCrop>false</ScaleCrop>
  <Company>HDSB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pattisonmej</dc:creator>
  <cp:lastModifiedBy>pattisonmej</cp:lastModifiedBy>
  <cp:revision>4</cp:revision>
  <dcterms:created xsi:type="dcterms:W3CDTF">2015-12-13T22:35:00Z</dcterms:created>
  <dcterms:modified xsi:type="dcterms:W3CDTF">2015-12-13T22:47:00Z</dcterms:modified>
</cp:coreProperties>
</file>