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1" w:rsidRDefault="0002446F" w:rsidP="0002446F">
      <w:pPr>
        <w:spacing w:line="240" w:lineRule="auto"/>
        <w:contextualSpacing/>
        <w:rPr>
          <w:rFonts w:ascii="Bookman Old Style" w:hAnsi="Bookman Old Style"/>
          <w:b/>
          <w:sz w:val="26"/>
          <w:szCs w:val="26"/>
        </w:rPr>
      </w:pPr>
      <w:proofErr w:type="spellStart"/>
      <w:r w:rsidRPr="00DE5FAF">
        <w:rPr>
          <w:rFonts w:ascii="Bookman Old Style" w:hAnsi="Bookman Old Style"/>
          <w:b/>
          <w:sz w:val="26"/>
          <w:szCs w:val="26"/>
        </w:rPr>
        <w:t>Milgram</w:t>
      </w:r>
      <w:proofErr w:type="spellEnd"/>
      <w:r w:rsidRPr="00DE5FAF">
        <w:rPr>
          <w:rFonts w:ascii="Bookman Old Style" w:hAnsi="Bookman Old Style"/>
          <w:b/>
          <w:sz w:val="26"/>
          <w:szCs w:val="26"/>
        </w:rPr>
        <w:t xml:space="preserve"> Experiment Questions:</w:t>
      </w:r>
    </w:p>
    <w:p w:rsidR="00DE5FAF" w:rsidRPr="00DE5FAF" w:rsidRDefault="00DE5FAF" w:rsidP="0002446F">
      <w:pPr>
        <w:spacing w:line="240" w:lineRule="auto"/>
        <w:contextualSpacing/>
        <w:rPr>
          <w:rFonts w:ascii="Bookman Old Style" w:hAnsi="Bookman Old Style"/>
          <w:b/>
          <w:sz w:val="26"/>
          <w:szCs w:val="26"/>
        </w:rPr>
      </w:pP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  <w:r w:rsidRPr="00DE5FAF">
        <w:rPr>
          <w:rFonts w:ascii="Bookman Old Style" w:hAnsi="Bookman Old Style"/>
        </w:rPr>
        <w:t xml:space="preserve">1. What was </w:t>
      </w:r>
      <w:proofErr w:type="spellStart"/>
      <w:r w:rsidRPr="00DE5FAF">
        <w:rPr>
          <w:rFonts w:ascii="Bookman Old Style" w:hAnsi="Bookman Old Style"/>
        </w:rPr>
        <w:t>Milgram’s</w:t>
      </w:r>
      <w:proofErr w:type="spellEnd"/>
      <w:r w:rsidRPr="00DE5FAF">
        <w:rPr>
          <w:rFonts w:ascii="Bookman Old Style" w:hAnsi="Bookman Old Style"/>
        </w:rPr>
        <w:t xml:space="preserve"> research question?</w:t>
      </w: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  <w:r w:rsidRPr="00DE5FAF">
        <w:rPr>
          <w:rFonts w:ascii="Bookman Old Style" w:hAnsi="Bookman Old Style"/>
        </w:rPr>
        <w:t>2. Were these ordinary people?</w:t>
      </w: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  <w:r w:rsidRPr="00DE5FAF">
        <w:rPr>
          <w:rFonts w:ascii="Bookman Old Style" w:hAnsi="Bookman Old Style"/>
        </w:rPr>
        <w:t>3. What caused them to give shocks until the end</w:t>
      </w:r>
      <w:r w:rsidR="0018592C">
        <w:rPr>
          <w:rFonts w:ascii="Bookman Old Style" w:hAnsi="Bookman Old Style"/>
        </w:rPr>
        <w:t xml:space="preserve"> (highest level)</w:t>
      </w:r>
      <w:r w:rsidRPr="00DE5FAF">
        <w:rPr>
          <w:rFonts w:ascii="Bookman Old Style" w:hAnsi="Bookman Old Style"/>
        </w:rPr>
        <w:t>?</w:t>
      </w: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  <w:r w:rsidRPr="00DE5FAF">
        <w:rPr>
          <w:rFonts w:ascii="Bookman Old Style" w:hAnsi="Bookman Old Style"/>
        </w:rPr>
        <w:t>4. What do the findings indicate about human (individual</w:t>
      </w:r>
      <w:r w:rsidR="0018592C">
        <w:rPr>
          <w:rFonts w:ascii="Bookman Old Style" w:hAnsi="Bookman Old Style"/>
        </w:rPr>
        <w:t>)</w:t>
      </w:r>
      <w:r w:rsidRPr="00DE5FAF">
        <w:rPr>
          <w:rFonts w:ascii="Bookman Old Style" w:hAnsi="Bookman Old Style"/>
        </w:rPr>
        <w:t xml:space="preserve"> behavior? </w:t>
      </w:r>
    </w:p>
    <w:p w:rsidR="0002446F" w:rsidRPr="00DE5FAF" w:rsidRDefault="0002446F" w:rsidP="0002446F">
      <w:pPr>
        <w:spacing w:line="240" w:lineRule="auto"/>
        <w:contextualSpacing/>
        <w:rPr>
          <w:rFonts w:ascii="Bookman Old Style" w:hAnsi="Bookman Old Style"/>
        </w:rPr>
      </w:pPr>
    </w:p>
    <w:p w:rsidR="0002446F" w:rsidRDefault="0002446F" w:rsidP="0002446F">
      <w:pPr>
        <w:spacing w:line="240" w:lineRule="auto"/>
        <w:contextualSpacing/>
        <w:rPr>
          <w:rFonts w:ascii="Bookman Old Style" w:hAnsi="Bookman Old Style"/>
          <w:b/>
          <w:sz w:val="26"/>
          <w:szCs w:val="26"/>
        </w:rPr>
      </w:pPr>
    </w:p>
    <w:p w:rsidR="00972125" w:rsidRPr="00972125" w:rsidRDefault="00972125" w:rsidP="0002446F">
      <w:pPr>
        <w:spacing w:line="240" w:lineRule="auto"/>
        <w:contextualSpacing/>
        <w:rPr>
          <w:rFonts w:ascii="Bookman Old Style" w:hAnsi="Bookman Old Style"/>
          <w:b/>
          <w:sz w:val="26"/>
          <w:szCs w:val="26"/>
        </w:rPr>
      </w:pPr>
    </w:p>
    <w:p w:rsidR="00A640D5" w:rsidRPr="00972125" w:rsidRDefault="00A640D5" w:rsidP="0002446F">
      <w:pPr>
        <w:spacing w:line="240" w:lineRule="auto"/>
        <w:contextualSpacing/>
        <w:rPr>
          <w:rFonts w:ascii="Bookman Old Style" w:hAnsi="Bookman Old Style"/>
          <w:b/>
          <w:sz w:val="26"/>
          <w:szCs w:val="26"/>
        </w:rPr>
      </w:pPr>
      <w:r w:rsidRPr="00972125">
        <w:rPr>
          <w:rFonts w:ascii="Bookman Old Style" w:hAnsi="Bookman Old Style"/>
          <w:b/>
          <w:sz w:val="26"/>
          <w:szCs w:val="26"/>
        </w:rPr>
        <w:t xml:space="preserve">Stanford </w:t>
      </w:r>
      <w:r w:rsidR="00366EEF">
        <w:rPr>
          <w:rFonts w:ascii="Bookman Old Style" w:hAnsi="Bookman Old Style"/>
          <w:b/>
          <w:sz w:val="26"/>
          <w:szCs w:val="26"/>
        </w:rPr>
        <w:t xml:space="preserve">Prison </w:t>
      </w:r>
      <w:r w:rsidRPr="00972125">
        <w:rPr>
          <w:rFonts w:ascii="Bookman Old Style" w:hAnsi="Bookman Old Style"/>
          <w:b/>
          <w:sz w:val="26"/>
          <w:szCs w:val="26"/>
        </w:rPr>
        <w:t>Experiment Question:</w:t>
      </w:r>
    </w:p>
    <w:p w:rsidR="00A640D5" w:rsidRPr="00DE5FAF" w:rsidRDefault="00A640D5" w:rsidP="0002446F">
      <w:pPr>
        <w:spacing w:line="240" w:lineRule="auto"/>
        <w:contextualSpacing/>
        <w:rPr>
          <w:rFonts w:ascii="Bookman Old Style" w:hAnsi="Bookman Old Style"/>
        </w:rPr>
      </w:pPr>
    </w:p>
    <w:p w:rsidR="00A640D5" w:rsidRDefault="00A640D5" w:rsidP="00E95A6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E95A6C">
        <w:rPr>
          <w:rFonts w:ascii="Bookman Old Style" w:hAnsi="Bookman Old Style"/>
        </w:rPr>
        <w:t>Describe the famous experiment that happened at Stanford.</w:t>
      </w:r>
    </w:p>
    <w:p w:rsidR="0018592C" w:rsidRDefault="0018592C" w:rsidP="0018592C">
      <w:pPr>
        <w:pStyle w:val="ListParagraph"/>
        <w:spacing w:line="240" w:lineRule="auto"/>
        <w:rPr>
          <w:rFonts w:ascii="Bookman Old Style" w:hAnsi="Bookman Old Style"/>
        </w:rPr>
      </w:pPr>
    </w:p>
    <w:p w:rsidR="0018592C" w:rsidRPr="0018592C" w:rsidRDefault="0018592C" w:rsidP="0018592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were the findings from the experiment? </w:t>
      </w:r>
    </w:p>
    <w:p w:rsidR="00E95A6C" w:rsidRPr="00E95A6C" w:rsidRDefault="00E95A6C" w:rsidP="00E95A6C">
      <w:pPr>
        <w:numPr>
          <w:ilvl w:val="0"/>
          <w:numId w:val="1"/>
        </w:numPr>
        <w:spacing w:before="360" w:after="360" w:line="262" w:lineRule="atLeast"/>
        <w:textAlignment w:val="baseline"/>
        <w:rPr>
          <w:rFonts w:ascii="Bookman Old Style" w:eastAsia="Times New Roman" w:hAnsi="Bookman Old Style" w:cs="Arial"/>
          <w:color w:val="000000"/>
        </w:rPr>
      </w:pPr>
      <w:r w:rsidRPr="00E95A6C">
        <w:rPr>
          <w:rFonts w:ascii="Bookman Old Style" w:eastAsia="Times New Roman" w:hAnsi="Bookman Old Style" w:cs="Arial"/>
          <w:color w:val="000000"/>
        </w:rPr>
        <w:t>What prevented "good guards" from objecting or countermanding the orders from tough or bad guards?</w:t>
      </w:r>
    </w:p>
    <w:p w:rsidR="00E95A6C" w:rsidRPr="00E95A6C" w:rsidRDefault="00E95A6C" w:rsidP="00E95A6C">
      <w:pPr>
        <w:numPr>
          <w:ilvl w:val="0"/>
          <w:numId w:val="1"/>
        </w:numPr>
        <w:spacing w:before="360" w:after="360" w:line="262" w:lineRule="atLeast"/>
        <w:textAlignment w:val="baseline"/>
        <w:rPr>
          <w:rFonts w:ascii="Bookman Old Style" w:eastAsia="Times New Roman" w:hAnsi="Bookman Old Style" w:cs="Arial"/>
          <w:color w:val="000000"/>
        </w:rPr>
      </w:pPr>
      <w:r w:rsidRPr="00E95A6C">
        <w:rPr>
          <w:rFonts w:ascii="Bookman Old Style" w:eastAsia="Times New Roman" w:hAnsi="Bookman Old Style" w:cs="Arial"/>
          <w:color w:val="000000"/>
        </w:rPr>
        <w:t xml:space="preserve">Do you think the guards and/or prisoners would have acted differently if they were women? Explain. </w:t>
      </w:r>
    </w:p>
    <w:p w:rsidR="00A640D5" w:rsidRPr="00E95A6C" w:rsidRDefault="00366EEF" w:rsidP="00E95A6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E95A6C">
        <w:rPr>
          <w:rFonts w:ascii="Bookman Old Style" w:hAnsi="Bookman Old Style"/>
        </w:rPr>
        <w:t xml:space="preserve">What does the experiment suggest about power (and/or authority) and obedience? </w:t>
      </w:r>
    </w:p>
    <w:p w:rsidR="00DE5FAF" w:rsidRPr="00E95A6C" w:rsidRDefault="00DE5FAF" w:rsidP="0002446F">
      <w:pPr>
        <w:spacing w:line="240" w:lineRule="auto"/>
        <w:contextualSpacing/>
        <w:rPr>
          <w:rFonts w:ascii="Bookman Old Style" w:hAnsi="Bookman Old Style"/>
        </w:rPr>
      </w:pPr>
    </w:p>
    <w:p w:rsidR="00366EEF" w:rsidRPr="00E95A6C" w:rsidRDefault="00366EEF" w:rsidP="0002446F">
      <w:pPr>
        <w:spacing w:line="240" w:lineRule="auto"/>
        <w:contextualSpacing/>
        <w:rPr>
          <w:rFonts w:ascii="Bookman Old Style" w:hAnsi="Bookman Old Style"/>
        </w:rPr>
      </w:pPr>
    </w:p>
    <w:p w:rsidR="00DE5FAF" w:rsidRPr="00DE5FAF" w:rsidRDefault="00DE5FAF" w:rsidP="0002446F">
      <w:pPr>
        <w:spacing w:line="240" w:lineRule="auto"/>
        <w:contextualSpacing/>
        <w:rPr>
          <w:rFonts w:ascii="Bookman Old Style" w:hAnsi="Bookman Old Style"/>
        </w:rPr>
      </w:pPr>
    </w:p>
    <w:p w:rsidR="00DE5FAF" w:rsidRPr="00DE5FAF" w:rsidRDefault="00DE5FAF" w:rsidP="0002446F">
      <w:pPr>
        <w:spacing w:line="240" w:lineRule="auto"/>
        <w:contextualSpacing/>
        <w:rPr>
          <w:rFonts w:ascii="Bookman Old Style" w:hAnsi="Bookman Old Style"/>
        </w:rPr>
      </w:pPr>
      <w:r w:rsidRPr="00DE5FAF">
        <w:rPr>
          <w:rFonts w:ascii="Bookman Old Style" w:hAnsi="Bookman Old Style"/>
        </w:rPr>
        <w:t xml:space="preserve">The </w:t>
      </w:r>
      <w:r w:rsidRPr="0018592C">
        <w:rPr>
          <w:rFonts w:ascii="Bookman Old Style" w:hAnsi="Bookman Old Style"/>
          <w:b/>
          <w:sz w:val="28"/>
          <w:szCs w:val="28"/>
          <w:u w:val="single"/>
        </w:rPr>
        <w:t>BIG</w:t>
      </w:r>
      <w:r w:rsidRPr="00DE5FAF">
        <w:rPr>
          <w:rFonts w:ascii="Bookman Old Style" w:hAnsi="Bookman Old Style"/>
        </w:rPr>
        <w:t xml:space="preserve"> question:</w:t>
      </w:r>
    </w:p>
    <w:p w:rsidR="00DE5FAF" w:rsidRPr="00DE5FAF" w:rsidRDefault="00DE5FAF" w:rsidP="0002446F">
      <w:pPr>
        <w:spacing w:line="240" w:lineRule="auto"/>
        <w:contextualSpacing/>
        <w:rPr>
          <w:rFonts w:ascii="Bookman Old Style" w:hAnsi="Bookman Old Style"/>
        </w:rPr>
      </w:pPr>
    </w:p>
    <w:p w:rsidR="00366EEF" w:rsidRPr="00366EEF" w:rsidRDefault="00DE5FAF" w:rsidP="0002446F">
      <w:pPr>
        <w:spacing w:line="240" w:lineRule="auto"/>
        <w:contextualSpacing/>
        <w:rPr>
          <w:rFonts w:ascii="Bookman Old Style" w:hAnsi="Bookman Old Style"/>
          <w:b/>
          <w:i/>
        </w:rPr>
      </w:pPr>
      <w:r w:rsidRPr="00366EEF">
        <w:rPr>
          <w:rFonts w:ascii="Bookman Old Style" w:hAnsi="Bookman Old Style"/>
          <w:b/>
          <w:i/>
        </w:rPr>
        <w:t xml:space="preserve">Why do ‘good’ people do bad things? </w:t>
      </w:r>
    </w:p>
    <w:p w:rsidR="00366EEF" w:rsidRDefault="00366EEF" w:rsidP="0002446F">
      <w:pPr>
        <w:spacing w:line="240" w:lineRule="auto"/>
        <w:contextualSpacing/>
        <w:rPr>
          <w:rFonts w:ascii="Bookman Old Style" w:hAnsi="Bookman Old Style"/>
        </w:rPr>
      </w:pPr>
    </w:p>
    <w:p w:rsidR="00DE5FAF" w:rsidRPr="00DE5FAF" w:rsidRDefault="00366EEF" w:rsidP="0002446F">
      <w:pPr>
        <w:spacing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 evidence from </w:t>
      </w:r>
      <w:proofErr w:type="spellStart"/>
      <w:r>
        <w:rPr>
          <w:rFonts w:ascii="Bookman Old Style" w:hAnsi="Bookman Old Style"/>
        </w:rPr>
        <w:t>Milgram’s</w:t>
      </w:r>
      <w:proofErr w:type="spellEnd"/>
      <w:r>
        <w:rPr>
          <w:rFonts w:ascii="Bookman Old Style" w:hAnsi="Bookman Old Style"/>
        </w:rPr>
        <w:t xml:space="preserve"> Experiment and the Stanford Prison Experiment to support your answer. </w:t>
      </w:r>
    </w:p>
    <w:sectPr w:rsidR="00DE5FAF" w:rsidRPr="00DE5FAF" w:rsidSect="00D8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D8B"/>
    <w:multiLevelType w:val="multilevel"/>
    <w:tmpl w:val="E376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D0A82"/>
    <w:multiLevelType w:val="hybridMultilevel"/>
    <w:tmpl w:val="6F0E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2446F"/>
    <w:rsid w:val="0002446F"/>
    <w:rsid w:val="0018592C"/>
    <w:rsid w:val="00366EEF"/>
    <w:rsid w:val="00727CF9"/>
    <w:rsid w:val="00972125"/>
    <w:rsid w:val="00A640D5"/>
    <w:rsid w:val="00AF224A"/>
    <w:rsid w:val="00D84801"/>
    <w:rsid w:val="00D97308"/>
    <w:rsid w:val="00DE5FAF"/>
    <w:rsid w:val="00E95A6C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7</cp:revision>
  <dcterms:created xsi:type="dcterms:W3CDTF">2014-02-13T16:28:00Z</dcterms:created>
  <dcterms:modified xsi:type="dcterms:W3CDTF">2014-02-13T17:20:00Z</dcterms:modified>
</cp:coreProperties>
</file>