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6D" w:rsidRPr="00C618DD" w:rsidRDefault="00DB6CB1" w:rsidP="00DB6CB1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  <w:r w:rsidRPr="00C618DD">
        <w:rPr>
          <w:rFonts w:ascii="Brush Script MT" w:hAnsi="Brush Script MT" w:cs="Times New Roman"/>
          <w:b/>
          <w:sz w:val="40"/>
          <w:szCs w:val="40"/>
          <w:u w:val="single"/>
        </w:rPr>
        <w:t>Judaism – Terms to know...</w:t>
      </w:r>
    </w:p>
    <w:p w:rsidR="00DB6CB1" w:rsidRDefault="00DB6CB1" w:rsidP="00DB6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Prophet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Abraham</w:t>
      </w: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>
        <w:rPr>
          <w:rFonts w:ascii="Brush Script MT" w:hAnsi="Brush Script MT" w:cs="Times New Roman"/>
          <w:sz w:val="28"/>
          <w:szCs w:val="28"/>
        </w:rPr>
        <w:t>Monotheistic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The Covenant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Moses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Plagues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10 Commandments</w:t>
      </w:r>
    </w:p>
    <w:p w:rsidR="00DB6CB1" w:rsidRPr="00C618DD" w:rsidRDefault="00DB6CB1" w:rsidP="00DB6CB1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Passover</w:t>
      </w: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 xml:space="preserve">Exodus 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 xml:space="preserve">Promised </w:t>
      </w:r>
      <w:proofErr w:type="gramStart"/>
      <w:r w:rsidRPr="00C618DD">
        <w:rPr>
          <w:rFonts w:ascii="Brush Script MT" w:hAnsi="Brush Script MT" w:cs="Times New Roman"/>
          <w:sz w:val="28"/>
          <w:szCs w:val="28"/>
        </w:rPr>
        <w:t>land</w:t>
      </w:r>
      <w:proofErr w:type="gramEnd"/>
    </w:p>
    <w:p w:rsidR="00C618DD" w:rsidRPr="00C618DD" w:rsidRDefault="00C618DD" w:rsidP="00C618DD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Messiah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Sabbath</w:t>
      </w:r>
    </w:p>
    <w:p w:rsidR="00DB6CB1" w:rsidRPr="00C618DD" w:rsidRDefault="00DB6CB1" w:rsidP="00DB6CB1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Rabbi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Synagogue</w:t>
      </w:r>
    </w:p>
    <w:p w:rsidR="00DB6CB1" w:rsidRPr="00C618DD" w:rsidRDefault="00DB6CB1" w:rsidP="00DB6CB1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Torah</w:t>
      </w: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Mitzvah/Mitzvoth</w:t>
      </w: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Diaspora</w:t>
      </w: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proofErr w:type="spellStart"/>
      <w:r w:rsidRPr="00C618DD">
        <w:rPr>
          <w:rFonts w:ascii="Brush Script MT" w:hAnsi="Brush Script MT" w:cs="Times New Roman"/>
          <w:sz w:val="28"/>
          <w:szCs w:val="28"/>
        </w:rPr>
        <w:t>Gerut</w:t>
      </w:r>
      <w:proofErr w:type="spellEnd"/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Israel</w:t>
      </w: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>
        <w:rPr>
          <w:rFonts w:ascii="Brush Script MT" w:hAnsi="Brush Script MT" w:cs="Times New Roman"/>
          <w:sz w:val="28"/>
          <w:szCs w:val="28"/>
        </w:rPr>
        <w:t>Kosher</w:t>
      </w:r>
    </w:p>
    <w:p w:rsidR="00DB6CB1" w:rsidRPr="00C618DD" w:rsidRDefault="00DB6CB1" w:rsidP="00C618DD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The Temple (Jerusalem)</w:t>
      </w:r>
    </w:p>
    <w:p w:rsidR="00C618DD" w:rsidRPr="00C618DD" w:rsidRDefault="00C618DD" w:rsidP="00DB6CB1">
      <w:pPr>
        <w:contextualSpacing/>
        <w:jc w:val="center"/>
        <w:rPr>
          <w:rFonts w:ascii="Brush Script MT" w:hAnsi="Brush Script MT" w:cs="Times New Roman"/>
          <w:sz w:val="16"/>
          <w:szCs w:val="16"/>
          <w:vertAlign w:val="superscript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Western/Wailing Wall</w:t>
      </w:r>
    </w:p>
    <w:p w:rsidR="00DB6CB1" w:rsidRPr="00C618DD" w:rsidRDefault="00DB6CB1" w:rsidP="00C618DD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Yarmulke/</w:t>
      </w:r>
      <w:proofErr w:type="spellStart"/>
      <w:r w:rsidRPr="00C618DD">
        <w:rPr>
          <w:rFonts w:ascii="Brush Script MT" w:hAnsi="Brush Script MT" w:cs="Times New Roman"/>
          <w:sz w:val="28"/>
          <w:szCs w:val="28"/>
        </w:rPr>
        <w:t>kippa</w:t>
      </w:r>
      <w:proofErr w:type="spellEnd"/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16"/>
          <w:szCs w:val="16"/>
        </w:rPr>
      </w:pPr>
    </w:p>
    <w:p w:rsidR="00DB6CB1" w:rsidRPr="00C618DD" w:rsidRDefault="00DB6CB1" w:rsidP="00DB6CB1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Liberal/Conservative/Orthodox</w:t>
      </w:r>
    </w:p>
    <w:p w:rsidR="00DB6CB1" w:rsidRPr="00C618DD" w:rsidRDefault="00DB6CB1" w:rsidP="00DB6CB1">
      <w:pPr>
        <w:contextualSpacing/>
        <w:rPr>
          <w:rFonts w:ascii="Brush Script MT" w:hAnsi="Brush Script MT" w:cs="Times New Roman"/>
          <w:sz w:val="16"/>
          <w:szCs w:val="16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sz w:val="28"/>
          <w:szCs w:val="28"/>
        </w:rPr>
      </w:pPr>
      <w:r w:rsidRPr="00C618DD">
        <w:rPr>
          <w:rFonts w:ascii="Brush Script MT" w:hAnsi="Brush Script MT" w:cs="Times New Roman"/>
          <w:sz w:val="28"/>
          <w:szCs w:val="28"/>
        </w:rPr>
        <w:t>Anti-Semitism</w:t>
      </w: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  <w:r w:rsidRPr="00C618DD">
        <w:rPr>
          <w:rFonts w:ascii="Brush Script MT" w:hAnsi="Brush Script MT" w:cs="Times New Roman"/>
          <w:b/>
          <w:sz w:val="40"/>
          <w:szCs w:val="40"/>
          <w:u w:val="single"/>
        </w:rPr>
        <w:lastRenderedPageBreak/>
        <w:t>Main Beliefs:</w:t>
      </w: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  <w:r w:rsidRPr="00C618DD">
        <w:rPr>
          <w:rFonts w:ascii="Brush Script MT" w:hAnsi="Brush Script MT" w:cs="Times New Roman"/>
          <w:b/>
          <w:sz w:val="40"/>
          <w:szCs w:val="40"/>
          <w:u w:val="single"/>
        </w:rPr>
        <w:t>Practices:</w:t>
      </w: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</w:p>
    <w:p w:rsidR="00C618DD" w:rsidRPr="00C618DD" w:rsidRDefault="00C618DD" w:rsidP="00C618DD">
      <w:pPr>
        <w:contextualSpacing/>
        <w:jc w:val="center"/>
        <w:rPr>
          <w:rFonts w:ascii="Brush Script MT" w:hAnsi="Brush Script MT" w:cs="Times New Roman"/>
          <w:b/>
          <w:sz w:val="40"/>
          <w:szCs w:val="40"/>
          <w:u w:val="single"/>
        </w:rPr>
      </w:pPr>
      <w:r w:rsidRPr="00C618DD">
        <w:rPr>
          <w:rFonts w:ascii="Brush Script MT" w:hAnsi="Brush Script MT" w:cs="Times New Roman"/>
          <w:b/>
          <w:sz w:val="40"/>
          <w:szCs w:val="40"/>
          <w:u w:val="single"/>
        </w:rPr>
        <w:t>Rituals:</w:t>
      </w:r>
    </w:p>
    <w:p w:rsidR="00C618DD" w:rsidRDefault="00C618DD" w:rsidP="00DB6C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CB1" w:rsidRDefault="00DB6CB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B6CB1" w:rsidRPr="00DB6CB1" w:rsidRDefault="00DB6CB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B6CB1" w:rsidRPr="00DB6CB1" w:rsidSect="00C618DD">
      <w:pgSz w:w="12240" w:h="15840"/>
      <w:pgMar w:top="709" w:right="1440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B6CB1"/>
    <w:rsid w:val="00184C6D"/>
    <w:rsid w:val="004B19E1"/>
    <w:rsid w:val="005F0010"/>
    <w:rsid w:val="008437E1"/>
    <w:rsid w:val="00C618DD"/>
    <w:rsid w:val="00DB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1</cp:revision>
  <cp:lastPrinted>2016-05-09T17:30:00Z</cp:lastPrinted>
  <dcterms:created xsi:type="dcterms:W3CDTF">2016-05-09T17:06:00Z</dcterms:created>
  <dcterms:modified xsi:type="dcterms:W3CDTF">2016-05-09T17:37:00Z</dcterms:modified>
</cp:coreProperties>
</file>