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05" w:rsidRDefault="00266DD3" w:rsidP="00266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CA"/>
        </w:rPr>
      </w:pPr>
      <w:r w:rsidRPr="00266DD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CA"/>
        </w:rPr>
        <w:t>Jesus’ Life – A Timeline of Significant Events</w:t>
      </w:r>
    </w:p>
    <w:p w:rsidR="00266DD3" w:rsidRPr="00266DD3" w:rsidRDefault="00266DD3" w:rsidP="00266D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your timeline, events (and terms/concepts) you should include: </w:t>
      </w:r>
      <w:r w:rsidRPr="00266D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annunciation, holy spirit, nativity, blasphemy, arrest, </w:t>
      </w:r>
      <w:proofErr w:type="spellStart"/>
      <w:r w:rsidRPr="00266D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Sanhedron</w:t>
      </w:r>
      <w:proofErr w:type="spellEnd"/>
      <w:r w:rsidRPr="00266D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, baptism, desert, disciples, the last supper, Judas, crucifixion, resurrection, ascension</w:t>
      </w:r>
      <w:r w:rsidR="001205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, </w:t>
      </w:r>
      <w:proofErr w:type="spellStart"/>
      <w:r w:rsidR="001205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pentacost</w:t>
      </w:r>
      <w:proofErr w:type="spellEnd"/>
      <w:r w:rsidRPr="00266D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… among others!</w:t>
      </w:r>
    </w:p>
    <w:tbl>
      <w:tblPr>
        <w:tblStyle w:val="TableGrid"/>
        <w:tblW w:w="0" w:type="auto"/>
        <w:tblLook w:val="04A0"/>
      </w:tblPr>
      <w:tblGrid>
        <w:gridCol w:w="1101"/>
        <w:gridCol w:w="2126"/>
        <w:gridCol w:w="3260"/>
        <w:gridCol w:w="3089"/>
      </w:tblGrid>
      <w:tr w:rsidR="00266DD3" w:rsidTr="00266DD3">
        <w:tc>
          <w:tcPr>
            <w:tcW w:w="1101" w:type="dxa"/>
          </w:tcPr>
          <w:p w:rsidR="00266DD3" w:rsidRPr="00266DD3" w:rsidRDefault="00266DD3" w:rsidP="00266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6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6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Location</w:t>
            </w: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6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Event and Description</w:t>
            </w: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266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Significance</w:t>
            </w: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266DD3" w:rsidTr="00266DD3">
        <w:tc>
          <w:tcPr>
            <w:tcW w:w="1101" w:type="dxa"/>
          </w:tcPr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266DD3" w:rsidRPr="00266DD3" w:rsidRDefault="00266DD3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8B6E9D" w:rsidTr="00266DD3">
        <w:tc>
          <w:tcPr>
            <w:tcW w:w="1101" w:type="dxa"/>
          </w:tcPr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8B6E9D" w:rsidTr="00266DD3">
        <w:tc>
          <w:tcPr>
            <w:tcW w:w="1101" w:type="dxa"/>
          </w:tcPr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8B6E9D" w:rsidTr="00266DD3">
        <w:tc>
          <w:tcPr>
            <w:tcW w:w="1101" w:type="dxa"/>
          </w:tcPr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  <w:p w:rsidR="008B6E9D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60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89" w:type="dxa"/>
          </w:tcPr>
          <w:p w:rsidR="008B6E9D" w:rsidRPr="00266DD3" w:rsidRDefault="008B6E9D" w:rsidP="00266D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266DD3" w:rsidRPr="008D6D05" w:rsidRDefault="00266DD3" w:rsidP="008B6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CA"/>
        </w:rPr>
      </w:pPr>
    </w:p>
    <w:tbl>
      <w:tblPr>
        <w:tblW w:w="145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33"/>
        <w:gridCol w:w="2682"/>
        <w:gridCol w:w="2760"/>
        <w:gridCol w:w="3438"/>
        <w:gridCol w:w="2848"/>
      </w:tblGrid>
      <w:tr w:rsidR="001205CD" w:rsidRPr="003E78B3" w:rsidTr="0097274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846B"/>
            <w:vAlign w:val="center"/>
            <w:hideMark/>
          </w:tcPr>
          <w:p w:rsidR="001205CD" w:rsidRPr="003E78B3" w:rsidRDefault="001205CD" w:rsidP="0097274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</w:rPr>
              <w:lastRenderedPageBreak/>
              <w:t>The Life and Time of Jesus Christ Assessment</w:t>
            </w:r>
          </w:p>
        </w:tc>
      </w:tr>
      <w:tr w:rsidR="001205CD" w:rsidRPr="003E78B3" w:rsidTr="00972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1205CD">
            <w:pPr>
              <w:spacing w:after="0"/>
              <w:ind w:left="-86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/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1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(50 - 59%)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2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(60 - 69%)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3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(70 - 79%)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4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(80 - 100%)</w:t>
            </w:r>
          </w:p>
        </w:tc>
      </w:tr>
      <w:tr w:rsidR="001205CD" w:rsidRPr="003E78B3" w:rsidTr="00972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Knowledge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identification of Jesus’ main life events and summarizes His contributions to the development of Christianity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Knowledge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identification of Jesus’ main life events and summarizes His contributions to the development of Christianity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a high degree of success</w:t>
            </w:r>
          </w:p>
        </w:tc>
      </w:tr>
      <w:tr w:rsidR="001205CD" w:rsidRPr="003E78B3" w:rsidTr="00972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hinking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- Explanation of the 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significance of various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pieces of Jesus’ life.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Explanation of 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the significance of various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limited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the significance of various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1205CD">
            <w:pPr>
              <w:spacing w:after="0"/>
              <w:ind w:right="892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the significance of various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the significance of various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a high degree of success</w:t>
            </w:r>
          </w:p>
        </w:tc>
      </w:tr>
      <w:tr w:rsidR="001205CD" w:rsidRPr="003E78B3" w:rsidTr="00972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Communication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records of information and key ideas from their research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communication of the results of their inquiries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limited success</w:t>
            </w:r>
          </w:p>
          <w:p w:rsidR="001205CD" w:rsidRPr="003E78B3" w:rsidRDefault="001205CD" w:rsidP="009727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communicates the results of their inquiries with limited success i.e. many spelling errors and text difficult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some success</w:t>
            </w:r>
          </w:p>
          <w:p w:rsidR="001205CD" w:rsidRPr="003E78B3" w:rsidRDefault="001205CD" w:rsidP="009727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communicates the results of their inquiries with some success i.e. some spelling errors, text somewhat difficult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considerable success</w:t>
            </w:r>
            <w:r w:rsidRPr="003E78B3">
              <w:rPr>
                <w:rFonts w:ascii="Arial" w:eastAsia="Times New Roman" w:hAnsi="Arial" w:cs="Arial"/>
                <w:sz w:val="18"/>
              </w:rPr>
              <w:t> 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communicates the results of their inquiries with considerable success i.e. a few spelling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a high degree of success</w:t>
            </w:r>
            <w:r w:rsidRPr="003E78B3">
              <w:rPr>
                <w:rFonts w:ascii="Arial" w:eastAsia="Times New Roman" w:hAnsi="Arial" w:cs="Arial"/>
                <w:sz w:val="18"/>
              </w:rPr>
              <w:t> 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communicates the results of their inquiries with a high degree success i.e.no spelling errors, text easy to understand</w:t>
            </w:r>
          </w:p>
        </w:tc>
      </w:tr>
      <w:tr w:rsidR="001205CD" w:rsidRPr="003E78B3" w:rsidTr="00972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1205CD" w:rsidRPr="003E78B3" w:rsidRDefault="001205CD" w:rsidP="0097274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Application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use of the Internet to research Jesus’ life</w:t>
            </w:r>
          </w:p>
          <w:p w:rsidR="001205CD" w:rsidRPr="003E78B3" w:rsidRDefault="001205CD" w:rsidP="0097274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-A proper bibl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ography is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included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limited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CD" w:rsidRPr="003E78B3" w:rsidRDefault="001205CD" w:rsidP="009727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a high degree of success</w:t>
            </w:r>
          </w:p>
        </w:tc>
      </w:tr>
    </w:tbl>
    <w:p w:rsidR="001205CD" w:rsidRPr="003E78B3" w:rsidRDefault="001205CD" w:rsidP="001205CD">
      <w:pPr>
        <w:contextualSpacing/>
        <w:rPr>
          <w:rFonts w:ascii="Times New Roman" w:hAnsi="Times New Roman" w:cs="Times New Roman"/>
        </w:rPr>
      </w:pPr>
    </w:p>
    <w:p w:rsidR="001A669F" w:rsidRPr="008D6D05" w:rsidRDefault="004D4639" w:rsidP="008D6D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A669F" w:rsidRPr="008D6D05" w:rsidSect="008B6E9D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3A13"/>
    <w:multiLevelType w:val="multilevel"/>
    <w:tmpl w:val="7488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6D05"/>
    <w:rsid w:val="000B1E05"/>
    <w:rsid w:val="001205CD"/>
    <w:rsid w:val="00235A7D"/>
    <w:rsid w:val="00266DD3"/>
    <w:rsid w:val="004D4639"/>
    <w:rsid w:val="00541861"/>
    <w:rsid w:val="00841679"/>
    <w:rsid w:val="008B6E9D"/>
    <w:rsid w:val="008D6D05"/>
    <w:rsid w:val="00C65531"/>
    <w:rsid w:val="00CC4ED9"/>
    <w:rsid w:val="00D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6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pattisonmej</cp:lastModifiedBy>
  <cp:revision>4</cp:revision>
  <cp:lastPrinted>2016-11-30T17:24:00Z</cp:lastPrinted>
  <dcterms:created xsi:type="dcterms:W3CDTF">2015-05-10T18:50:00Z</dcterms:created>
  <dcterms:modified xsi:type="dcterms:W3CDTF">2016-11-30T17:25:00Z</dcterms:modified>
</cp:coreProperties>
</file>