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1" w:rsidRPr="00034505" w:rsidRDefault="0000732B" w:rsidP="00034505">
      <w:pPr>
        <w:pBdr>
          <w:bottom w:val="single" w:sz="12" w:space="1" w:color="auto"/>
        </w:pBdr>
        <w:ind w:left="-270" w:right="-630"/>
        <w:rPr>
          <w:rFonts w:ascii="Tempus Sans ITC" w:hAnsi="Tempus Sans ITC"/>
          <w:b/>
          <w:smallCaps/>
          <w:sz w:val="36"/>
          <w:szCs w:val="36"/>
        </w:rPr>
      </w:pPr>
      <w:r w:rsidRPr="00034505">
        <w:rPr>
          <w:rFonts w:ascii="Tempus Sans ITC" w:hAnsi="Tempus Sans ITC"/>
          <w:b/>
          <w:smallCaps/>
          <w:sz w:val="36"/>
          <w:szCs w:val="36"/>
        </w:rPr>
        <w:t>ARE “HAPPY” MEALS  REALLY HAPPY FOR THE EARTH</w:t>
      </w:r>
      <w:r w:rsidR="00F121CA" w:rsidRPr="00034505">
        <w:rPr>
          <w:rFonts w:ascii="Tempus Sans ITC" w:hAnsi="Tempus Sans ITC"/>
          <w:b/>
          <w:sz w:val="36"/>
          <w:szCs w:val="36"/>
        </w:rPr>
        <w:t>?</w:t>
      </w:r>
      <w:r w:rsidRPr="00034505">
        <w:rPr>
          <w:rFonts w:ascii="Tempus Sans ITC" w:hAnsi="Tempus Sans ITC"/>
          <w:b/>
          <w:sz w:val="36"/>
          <w:szCs w:val="36"/>
        </w:rPr>
        <w:t>?</w:t>
      </w:r>
    </w:p>
    <w:p w:rsidR="00F87051" w:rsidRDefault="00FA7E2B"/>
    <w:p w:rsidR="00D631D4" w:rsidRDefault="0018309C">
      <w:pPr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D631D4">
        <w:rPr>
          <w:sz w:val="26"/>
          <w:szCs w:val="26"/>
        </w:rPr>
        <w:t>Practicing sustainability is a way of living that does not negatively affect</w:t>
      </w:r>
      <w:r w:rsidR="00D631D4" w:rsidRPr="00D631D4">
        <w:rPr>
          <w:sz w:val="26"/>
          <w:szCs w:val="26"/>
        </w:rPr>
        <w:t xml:space="preserve"> the ability of future generations to meet their needs.</w:t>
      </w:r>
      <w:r w:rsidR="00D631D4">
        <w:rPr>
          <w:sz w:val="26"/>
          <w:szCs w:val="26"/>
        </w:rPr>
        <w:t xml:space="preserve">  </w:t>
      </w:r>
      <w:r w:rsidR="00D631D4" w:rsidRPr="0000732B">
        <w:rPr>
          <w:b/>
          <w:i/>
          <w:sz w:val="26"/>
          <w:szCs w:val="26"/>
        </w:rPr>
        <w:t>Do Happy Meals allow us to do this?</w:t>
      </w:r>
    </w:p>
    <w:p w:rsidR="00EF721A" w:rsidRDefault="00EF721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F721A" w:rsidRDefault="00EF721A">
      <w:pPr>
        <w:rPr>
          <w:sz w:val="26"/>
          <w:szCs w:val="26"/>
        </w:rPr>
      </w:pPr>
      <w:r>
        <w:rPr>
          <w:sz w:val="26"/>
          <w:szCs w:val="26"/>
        </w:rPr>
        <w:t xml:space="preserve">For this section: </w:t>
      </w:r>
    </w:p>
    <w:p w:rsidR="00B40094" w:rsidRDefault="00B40094">
      <w:pPr>
        <w:rPr>
          <w:sz w:val="26"/>
          <w:szCs w:val="26"/>
        </w:rPr>
      </w:pPr>
    </w:p>
    <w:p w:rsidR="00EF721A" w:rsidRPr="0018309C" w:rsidRDefault="007445BF" w:rsidP="001830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309C">
        <w:rPr>
          <w:sz w:val="26"/>
          <w:szCs w:val="26"/>
          <w:u w:val="single"/>
        </w:rPr>
        <w:t>Draw an arrow</w:t>
      </w:r>
      <w:r w:rsidRPr="0018309C">
        <w:rPr>
          <w:sz w:val="26"/>
          <w:szCs w:val="26"/>
        </w:rPr>
        <w:t xml:space="preserve"> from each box </w:t>
      </w:r>
      <w:r w:rsidR="00EF721A" w:rsidRPr="0018309C">
        <w:rPr>
          <w:sz w:val="26"/>
          <w:szCs w:val="26"/>
        </w:rPr>
        <w:t xml:space="preserve">to </w:t>
      </w:r>
      <w:r w:rsidRPr="0018309C">
        <w:rPr>
          <w:sz w:val="26"/>
          <w:szCs w:val="26"/>
        </w:rPr>
        <w:t>a piece</w:t>
      </w:r>
      <w:r w:rsidR="00EF721A" w:rsidRPr="0018309C">
        <w:rPr>
          <w:sz w:val="26"/>
          <w:szCs w:val="26"/>
        </w:rPr>
        <w:t xml:space="preserve"> of the Happy Meal that </w:t>
      </w:r>
      <w:r w:rsidRPr="0018309C">
        <w:rPr>
          <w:sz w:val="26"/>
          <w:szCs w:val="26"/>
        </w:rPr>
        <w:t>is</w:t>
      </w:r>
      <w:r w:rsidR="00EF721A" w:rsidRPr="0018309C">
        <w:rPr>
          <w:sz w:val="26"/>
          <w:szCs w:val="26"/>
        </w:rPr>
        <w:t xml:space="preserve"> </w:t>
      </w:r>
      <w:r w:rsidR="00EF721A" w:rsidRPr="0018309C">
        <w:rPr>
          <w:b/>
          <w:sz w:val="26"/>
          <w:szCs w:val="26"/>
          <w:u w:val="single"/>
        </w:rPr>
        <w:t>not sustainable</w:t>
      </w:r>
      <w:r w:rsidR="00EF721A" w:rsidRPr="0018309C">
        <w:rPr>
          <w:b/>
          <w:sz w:val="26"/>
          <w:szCs w:val="26"/>
        </w:rPr>
        <w:t>.</w:t>
      </w:r>
    </w:p>
    <w:p w:rsidR="00CA642C" w:rsidRDefault="00EF721A" w:rsidP="00EF721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For each arrow, </w:t>
      </w:r>
      <w:r w:rsidR="00CA642C">
        <w:rPr>
          <w:sz w:val="26"/>
          <w:szCs w:val="26"/>
        </w:rPr>
        <w:t xml:space="preserve">identify </w:t>
      </w:r>
      <w:r w:rsidR="00CA642C" w:rsidRPr="0061267E">
        <w:rPr>
          <w:b/>
          <w:sz w:val="26"/>
          <w:szCs w:val="26"/>
          <w:u w:val="single"/>
        </w:rPr>
        <w:t>what</w:t>
      </w:r>
      <w:r w:rsidR="00CA642C">
        <w:rPr>
          <w:sz w:val="26"/>
          <w:szCs w:val="26"/>
        </w:rPr>
        <w:t xml:space="preserve"> you are pointing to.</w:t>
      </w:r>
    </w:p>
    <w:p w:rsidR="0018309C" w:rsidRDefault="0018309C" w:rsidP="0018309C">
      <w:pPr>
        <w:pStyle w:val="ListParagraph"/>
        <w:numPr>
          <w:ilvl w:val="0"/>
          <w:numId w:val="1"/>
        </w:numPr>
        <w:ind w:left="630"/>
        <w:rPr>
          <w:sz w:val="26"/>
          <w:szCs w:val="26"/>
        </w:rPr>
      </w:pPr>
      <w:r>
        <w:rPr>
          <w:sz w:val="26"/>
          <w:szCs w:val="26"/>
        </w:rPr>
        <w:t xml:space="preserve">Explain in a sentence or two </w:t>
      </w:r>
      <w:r w:rsidRPr="0018309C">
        <w:rPr>
          <w:b/>
          <w:sz w:val="26"/>
          <w:szCs w:val="26"/>
          <w:u w:val="single"/>
        </w:rPr>
        <w:t>why</w:t>
      </w:r>
      <w:r>
        <w:rPr>
          <w:sz w:val="26"/>
          <w:szCs w:val="26"/>
        </w:rPr>
        <w:t xml:space="preserve"> it is not sustainable.</w:t>
      </w:r>
    </w:p>
    <w:p w:rsidR="00EF721A" w:rsidRDefault="00EF721A" w:rsidP="00EF721A">
      <w:pPr>
        <w:rPr>
          <w:sz w:val="26"/>
          <w:szCs w:val="26"/>
        </w:rPr>
      </w:pPr>
    </w:p>
    <w:p w:rsidR="00EF721A" w:rsidRDefault="00FE7994" w:rsidP="00EF721A">
      <w:pPr>
        <w:rPr>
          <w:sz w:val="26"/>
          <w:szCs w:val="26"/>
        </w:rPr>
      </w:pPr>
      <w:r w:rsidRPr="00FE7994">
        <w:rPr>
          <w:noProof/>
          <w:sz w:val="26"/>
          <w:szCs w:val="26"/>
          <w:lang w:eastAsia="en-US"/>
        </w:rPr>
        <w:pict>
          <v:roundrect id="_x0000_s1034" style="position:absolute;margin-left:240pt;margin-top:3.4pt;width:279.75pt;height:149.25pt;z-index:251666432" arcsize="10923f">
            <v:textbox>
              <w:txbxContent>
                <w:p w:rsidR="003F13BE" w:rsidRPr="003F13BE" w:rsidRDefault="003F13BE" w:rsidP="003F13BE">
                  <w:pPr>
                    <w:rPr>
                      <w:b/>
                      <w:sz w:val="26"/>
                      <w:szCs w:val="26"/>
                    </w:rPr>
                  </w:pPr>
                  <w:r w:rsidRPr="003F13BE">
                    <w:rPr>
                      <w:b/>
                      <w:sz w:val="26"/>
                      <w:szCs w:val="26"/>
                    </w:rPr>
                    <w:t>What?</w:t>
                  </w:r>
                  <w:r>
                    <w:rPr>
                      <w:b/>
                      <w:sz w:val="26"/>
                      <w:szCs w:val="26"/>
                    </w:rPr>
                    <w:t>_______________________________</w:t>
                  </w:r>
                </w:p>
                <w:p w:rsidR="003F13BE" w:rsidRPr="003F13BE" w:rsidRDefault="003F13BE" w:rsidP="003F13B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3F13BE" w:rsidRPr="003F13BE" w:rsidRDefault="003F13BE" w:rsidP="003F13B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Why? ________________________________ </w:t>
                  </w:r>
                  <w:r>
                    <w:rPr>
                      <w:b/>
                      <w:sz w:val="32"/>
                      <w:szCs w:val="32"/>
                    </w:rPr>
                    <w:t>____________________________________________________________________________________________________________________________</w:t>
                  </w:r>
                </w:p>
                <w:p w:rsidR="003F13BE" w:rsidRDefault="003F13BE"/>
              </w:txbxContent>
            </v:textbox>
          </v:roundrect>
        </w:pict>
      </w:r>
      <w:r w:rsidRPr="00FE7994">
        <w:rPr>
          <w:noProof/>
          <w:sz w:val="26"/>
          <w:szCs w:val="26"/>
          <w:lang w:eastAsia="en-US"/>
        </w:rPr>
        <w:pict>
          <v:roundrect id="_x0000_s1035" style="position:absolute;margin-left:-43.5pt;margin-top:3.4pt;width:279.75pt;height:149.25pt;z-index:251667456" arcsize="10923f">
            <v:textbox>
              <w:txbxContent>
                <w:p w:rsidR="003F13BE" w:rsidRPr="003F13BE" w:rsidRDefault="003F13BE">
                  <w:pPr>
                    <w:rPr>
                      <w:b/>
                      <w:sz w:val="26"/>
                      <w:szCs w:val="26"/>
                    </w:rPr>
                  </w:pPr>
                  <w:r w:rsidRPr="003F13BE">
                    <w:rPr>
                      <w:b/>
                      <w:sz w:val="26"/>
                      <w:szCs w:val="26"/>
                    </w:rPr>
                    <w:t>What?</w:t>
                  </w:r>
                  <w:r>
                    <w:rPr>
                      <w:b/>
                      <w:sz w:val="26"/>
                      <w:szCs w:val="26"/>
                    </w:rPr>
                    <w:t>_______________________________</w:t>
                  </w:r>
                </w:p>
                <w:p w:rsidR="003F13BE" w:rsidRPr="003F13BE" w:rsidRDefault="003F13B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3F13BE" w:rsidRPr="003F13BE" w:rsidRDefault="003F13B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Why? ________________________________ </w:t>
                  </w:r>
                  <w:r>
                    <w:rPr>
                      <w:b/>
                      <w:sz w:val="32"/>
                      <w:szCs w:val="32"/>
                    </w:rPr>
                    <w:t>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EF721A" w:rsidRPr="00EF721A" w:rsidRDefault="00EF721A" w:rsidP="00EF721A">
      <w:pPr>
        <w:rPr>
          <w:sz w:val="26"/>
          <w:szCs w:val="26"/>
        </w:rPr>
      </w:pPr>
      <w:r w:rsidRPr="00EF721A">
        <w:rPr>
          <w:sz w:val="26"/>
          <w:szCs w:val="26"/>
        </w:rPr>
        <w:t xml:space="preserve"> </w:t>
      </w:r>
    </w:p>
    <w:p w:rsidR="00EF721A" w:rsidRDefault="00EF721A">
      <w:pPr>
        <w:rPr>
          <w:sz w:val="26"/>
          <w:szCs w:val="26"/>
        </w:rPr>
      </w:pPr>
    </w:p>
    <w:p w:rsidR="007445BF" w:rsidRDefault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43815</wp:posOffset>
            </wp:positionV>
            <wp:extent cx="3552825" cy="2000250"/>
            <wp:effectExtent l="19050" t="0" r="9525" b="0"/>
            <wp:wrapTight wrapText="bothSides">
              <wp:wrapPolygon edited="0">
                <wp:start x="-116" y="0"/>
                <wp:lineTo x="-116" y="21394"/>
                <wp:lineTo x="21658" y="21394"/>
                <wp:lineTo x="21658" y="0"/>
                <wp:lineTo x="-116" y="0"/>
              </wp:wrapPolygon>
            </wp:wrapTight>
            <wp:docPr id="4" name="Picture 4" descr="http://m.wsj.net/video/20110726/072511hubpmhappymeal/072511hubpmhappymeal_512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wsj.net/video/20110726/072511hubpmhappymeal/072511hubpmhappymeal_512x2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5BF" w:rsidRPr="007445BF" w:rsidRDefault="00FE1AE9" w:rsidP="007445BF">
      <w:pPr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15875</wp:posOffset>
            </wp:positionV>
            <wp:extent cx="904875" cy="1638300"/>
            <wp:effectExtent l="19050" t="0" r="9525" b="0"/>
            <wp:wrapTight wrapText="bothSides">
              <wp:wrapPolygon edited="0">
                <wp:start x="-455" y="0"/>
                <wp:lineTo x="-455" y="21349"/>
                <wp:lineTo x="21827" y="21349"/>
                <wp:lineTo x="21827" y="0"/>
                <wp:lineTo x="-455" y="0"/>
              </wp:wrapPolygon>
            </wp:wrapTight>
            <wp:docPr id="7" name="Picture 7" descr="http://sts112.wikispaces.com/file/view/%EC%8A%A4%ED%81%AC%EB%A6%B0%EC%83%B7_2011-12-13_12.19.34_AM.png/285362074/267x482/%EC%8A%A4%ED%81%AC%EB%A6%B0%EC%83%B7_2011-12-13_12.19.34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s112.wikispaces.com/file/view/%EC%8A%A4%ED%81%AC%EB%A6%B0%EC%83%B7_2011-12-13_12.19.34_AM.png/285362074/267x482/%EC%8A%A4%ED%81%AC%EB%A6%B0%EC%83%B7_2011-12-13_12.19.34_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15875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2" name="Picture 10" descr="http://cdn.greenoptions.com/6/69/265x265px-LS-paper-nap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greenoptions.com/6/69/265x265px-LS-paper-napkin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Pr="007445BF" w:rsidRDefault="007445BF" w:rsidP="007445BF">
      <w:pPr>
        <w:rPr>
          <w:sz w:val="26"/>
          <w:szCs w:val="26"/>
        </w:rPr>
      </w:pPr>
    </w:p>
    <w:p w:rsidR="007445BF" w:rsidRDefault="007445BF" w:rsidP="007445BF">
      <w:pPr>
        <w:rPr>
          <w:sz w:val="26"/>
          <w:szCs w:val="26"/>
        </w:rPr>
      </w:pPr>
    </w:p>
    <w:p w:rsidR="00EF721A" w:rsidRDefault="007445BF" w:rsidP="007445BF">
      <w:pPr>
        <w:tabs>
          <w:tab w:val="left" w:pos="65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9C" w:rsidRDefault="00FE7994" w:rsidP="007445BF">
      <w:pPr>
        <w:tabs>
          <w:tab w:val="left" w:pos="6510"/>
        </w:tabs>
        <w:rPr>
          <w:sz w:val="26"/>
          <w:szCs w:val="26"/>
        </w:rPr>
      </w:pPr>
      <w:r w:rsidRPr="00FE7994">
        <w:rPr>
          <w:noProof/>
          <w:sz w:val="26"/>
          <w:szCs w:val="26"/>
          <w:lang w:eastAsia="en-US"/>
        </w:rPr>
        <w:pict>
          <v:roundrect id="_x0000_s1033" style="position:absolute;margin-left:236.25pt;margin-top:9.25pt;width:279.75pt;height:149.25pt;z-index:251665408" arcsize="10923f">
            <v:textbox>
              <w:txbxContent>
                <w:p w:rsidR="003F13BE" w:rsidRPr="003F13BE" w:rsidRDefault="003F13BE" w:rsidP="003F13BE">
                  <w:pPr>
                    <w:rPr>
                      <w:b/>
                      <w:sz w:val="26"/>
                      <w:szCs w:val="26"/>
                    </w:rPr>
                  </w:pPr>
                  <w:r w:rsidRPr="003F13BE">
                    <w:rPr>
                      <w:b/>
                      <w:sz w:val="26"/>
                      <w:szCs w:val="26"/>
                    </w:rPr>
                    <w:t>What?</w:t>
                  </w:r>
                  <w:r>
                    <w:rPr>
                      <w:b/>
                      <w:sz w:val="26"/>
                      <w:szCs w:val="26"/>
                    </w:rPr>
                    <w:t>_______________________________</w:t>
                  </w:r>
                </w:p>
                <w:p w:rsidR="003F13BE" w:rsidRPr="003F13BE" w:rsidRDefault="003F13BE" w:rsidP="003F13B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3F13BE" w:rsidRPr="003F13BE" w:rsidRDefault="003F13BE" w:rsidP="003F13B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Why? ________________________________ </w:t>
                  </w:r>
                  <w:r>
                    <w:rPr>
                      <w:b/>
                      <w:sz w:val="32"/>
                      <w:szCs w:val="32"/>
                    </w:rPr>
                    <w:t>____________________________________________________________________________________________________________________________</w:t>
                  </w:r>
                </w:p>
                <w:p w:rsidR="003F13BE" w:rsidRDefault="003F13BE"/>
              </w:txbxContent>
            </v:textbox>
          </v:roundrect>
        </w:pict>
      </w:r>
      <w:r w:rsidRPr="00FE7994">
        <w:rPr>
          <w:noProof/>
          <w:sz w:val="26"/>
          <w:szCs w:val="26"/>
          <w:lang w:eastAsia="en-US"/>
        </w:rPr>
        <w:pict>
          <v:roundrect id="_x0000_s1031" style="position:absolute;margin-left:-49.5pt;margin-top:9.25pt;width:279.75pt;height:149.25pt;z-index:251663360" arcsize="10923f">
            <v:textbox>
              <w:txbxContent>
                <w:p w:rsidR="003F13BE" w:rsidRPr="003F13BE" w:rsidRDefault="003F13BE" w:rsidP="003F13BE">
                  <w:pPr>
                    <w:rPr>
                      <w:b/>
                      <w:sz w:val="26"/>
                      <w:szCs w:val="26"/>
                    </w:rPr>
                  </w:pPr>
                  <w:r w:rsidRPr="003F13BE">
                    <w:rPr>
                      <w:b/>
                      <w:sz w:val="26"/>
                      <w:szCs w:val="26"/>
                    </w:rPr>
                    <w:t>What?</w:t>
                  </w:r>
                  <w:r>
                    <w:rPr>
                      <w:b/>
                      <w:sz w:val="26"/>
                      <w:szCs w:val="26"/>
                    </w:rPr>
                    <w:t>_______________________________</w:t>
                  </w:r>
                </w:p>
                <w:p w:rsidR="003F13BE" w:rsidRPr="003F13BE" w:rsidRDefault="003F13BE" w:rsidP="003F13B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3F13BE" w:rsidRPr="003F13BE" w:rsidRDefault="003F13BE" w:rsidP="003F13B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Why? ________________________________ </w:t>
                  </w:r>
                  <w:r>
                    <w:rPr>
                      <w:b/>
                      <w:sz w:val="32"/>
                      <w:szCs w:val="32"/>
                    </w:rPr>
                    <w:t>____________________________________________________________________________________________________________________________</w:t>
                  </w:r>
                </w:p>
                <w:p w:rsidR="003F13BE" w:rsidRDefault="003F13BE"/>
              </w:txbxContent>
            </v:textbox>
          </v:roundrect>
        </w:pict>
      </w:r>
    </w:p>
    <w:p w:rsidR="0018309C" w:rsidRDefault="0018309C" w:rsidP="007445BF">
      <w:pPr>
        <w:tabs>
          <w:tab w:val="left" w:pos="6510"/>
        </w:tabs>
        <w:rPr>
          <w:sz w:val="26"/>
          <w:szCs w:val="26"/>
        </w:rPr>
      </w:pPr>
    </w:p>
    <w:p w:rsidR="0018309C" w:rsidRDefault="0018309C" w:rsidP="007445BF">
      <w:pPr>
        <w:tabs>
          <w:tab w:val="left" w:pos="6510"/>
        </w:tabs>
        <w:rPr>
          <w:sz w:val="26"/>
          <w:szCs w:val="26"/>
        </w:rPr>
      </w:pPr>
    </w:p>
    <w:p w:rsidR="0018309C" w:rsidRDefault="0018309C" w:rsidP="007445BF">
      <w:pPr>
        <w:tabs>
          <w:tab w:val="left" w:pos="6510"/>
        </w:tabs>
        <w:rPr>
          <w:sz w:val="26"/>
          <w:szCs w:val="26"/>
        </w:rPr>
      </w:pPr>
    </w:p>
    <w:p w:rsidR="0018309C" w:rsidRDefault="0018309C" w:rsidP="007445BF">
      <w:pPr>
        <w:tabs>
          <w:tab w:val="left" w:pos="6510"/>
        </w:tabs>
        <w:rPr>
          <w:sz w:val="26"/>
          <w:szCs w:val="26"/>
        </w:rPr>
      </w:pPr>
    </w:p>
    <w:p w:rsidR="0018309C" w:rsidRDefault="0018309C" w:rsidP="007445BF">
      <w:pPr>
        <w:tabs>
          <w:tab w:val="left" w:pos="6510"/>
        </w:tabs>
        <w:rPr>
          <w:sz w:val="26"/>
          <w:szCs w:val="26"/>
        </w:rPr>
      </w:pPr>
    </w:p>
    <w:p w:rsidR="0018309C" w:rsidRDefault="0018309C" w:rsidP="007445BF">
      <w:pPr>
        <w:tabs>
          <w:tab w:val="left" w:pos="6510"/>
        </w:tabs>
        <w:rPr>
          <w:sz w:val="26"/>
          <w:szCs w:val="26"/>
        </w:rPr>
      </w:pPr>
    </w:p>
    <w:p w:rsidR="00200023" w:rsidRDefault="00200023" w:rsidP="007445BF">
      <w:pPr>
        <w:tabs>
          <w:tab w:val="left" w:pos="6510"/>
        </w:tabs>
        <w:rPr>
          <w:sz w:val="26"/>
          <w:szCs w:val="26"/>
        </w:rPr>
      </w:pPr>
    </w:p>
    <w:p w:rsidR="0018309C" w:rsidRDefault="009529CB" w:rsidP="007445BF">
      <w:pPr>
        <w:tabs>
          <w:tab w:val="left" w:pos="651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2.  N</w:t>
      </w:r>
      <w:r w:rsidR="00BD6E79">
        <w:rPr>
          <w:sz w:val="26"/>
          <w:szCs w:val="26"/>
        </w:rPr>
        <w:t>ow that you’</w:t>
      </w:r>
      <w:r w:rsidR="0084686D">
        <w:rPr>
          <w:sz w:val="26"/>
          <w:szCs w:val="26"/>
        </w:rPr>
        <w:t xml:space="preserve">ve identified 4 </w:t>
      </w:r>
      <w:r w:rsidR="00BD6E79">
        <w:rPr>
          <w:sz w:val="26"/>
          <w:szCs w:val="26"/>
        </w:rPr>
        <w:t xml:space="preserve">unsustainable characteristics of a Happy Meal, it’s time to </w:t>
      </w:r>
      <w:r w:rsidR="0084686D">
        <w:rPr>
          <w:sz w:val="26"/>
          <w:szCs w:val="26"/>
        </w:rPr>
        <w:t>dig a little deeper:</w:t>
      </w:r>
    </w:p>
    <w:p w:rsidR="00BD6E79" w:rsidRDefault="00FA3EBC" w:rsidP="007445BF">
      <w:pPr>
        <w:tabs>
          <w:tab w:val="left" w:pos="6510"/>
        </w:tabs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97155</wp:posOffset>
            </wp:positionV>
            <wp:extent cx="1156335" cy="1228725"/>
            <wp:effectExtent l="19050" t="0" r="5715" b="0"/>
            <wp:wrapTight wrapText="bothSides">
              <wp:wrapPolygon edited="0">
                <wp:start x="-356" y="0"/>
                <wp:lineTo x="-356" y="21433"/>
                <wp:lineTo x="21707" y="21433"/>
                <wp:lineTo x="21707" y="0"/>
                <wp:lineTo x="-356" y="0"/>
              </wp:wrapPolygon>
            </wp:wrapTight>
            <wp:docPr id="19" name="Picture 19" descr="http://blogs.ubc.ca/phoebechen/files/2010/11/mcdonal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s.ubc.ca/phoebechen/files/2010/11/mcdonalds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E79" w:rsidRDefault="00BD6E79" w:rsidP="00BD6E79">
      <w:pPr>
        <w:tabs>
          <w:tab w:val="left" w:pos="6510"/>
        </w:tabs>
        <w:jc w:val="center"/>
        <w:rPr>
          <w:rFonts w:ascii="Tempus Sans ITC" w:hAnsi="Tempus Sans ITC"/>
          <w:b/>
          <w:i/>
          <w:sz w:val="36"/>
          <w:szCs w:val="36"/>
        </w:rPr>
      </w:pPr>
      <w:r w:rsidRPr="00BD6E79">
        <w:rPr>
          <w:rFonts w:ascii="Tempus Sans ITC" w:hAnsi="Tempus Sans ITC"/>
          <w:b/>
          <w:i/>
          <w:sz w:val="36"/>
          <w:szCs w:val="36"/>
        </w:rPr>
        <w:t xml:space="preserve">How can we </w:t>
      </w:r>
      <w:r>
        <w:rPr>
          <w:rFonts w:ascii="Tempus Sans ITC" w:hAnsi="Tempus Sans ITC"/>
          <w:b/>
          <w:i/>
          <w:sz w:val="36"/>
          <w:szCs w:val="36"/>
        </w:rPr>
        <w:t>create</w:t>
      </w:r>
      <w:r w:rsidRPr="00BD6E79">
        <w:rPr>
          <w:rFonts w:ascii="Tempus Sans ITC" w:hAnsi="Tempus Sans ITC"/>
          <w:b/>
          <w:i/>
          <w:sz w:val="36"/>
          <w:szCs w:val="36"/>
        </w:rPr>
        <w:t xml:space="preserve"> a </w:t>
      </w:r>
      <w:r w:rsidR="00200023">
        <w:rPr>
          <w:rFonts w:ascii="Tempus Sans ITC" w:hAnsi="Tempus Sans ITC"/>
          <w:b/>
          <w:i/>
          <w:sz w:val="36"/>
          <w:szCs w:val="36"/>
        </w:rPr>
        <w:t>“</w:t>
      </w:r>
      <w:r w:rsidRPr="00BD6E79">
        <w:rPr>
          <w:rFonts w:ascii="Tempus Sans ITC" w:hAnsi="Tempus Sans ITC"/>
          <w:b/>
          <w:i/>
          <w:sz w:val="36"/>
          <w:szCs w:val="36"/>
        </w:rPr>
        <w:t>Happy</w:t>
      </w:r>
      <w:r w:rsidR="00200023">
        <w:rPr>
          <w:rFonts w:ascii="Tempus Sans ITC" w:hAnsi="Tempus Sans ITC"/>
          <w:b/>
          <w:i/>
          <w:sz w:val="36"/>
          <w:szCs w:val="36"/>
        </w:rPr>
        <w:t>”</w:t>
      </w:r>
      <w:r w:rsidRPr="00BD6E79">
        <w:rPr>
          <w:rFonts w:ascii="Tempus Sans ITC" w:hAnsi="Tempus Sans ITC"/>
          <w:b/>
          <w:i/>
          <w:sz w:val="36"/>
          <w:szCs w:val="36"/>
        </w:rPr>
        <w:t xml:space="preserve"> Meal </w:t>
      </w:r>
      <w:r>
        <w:rPr>
          <w:rFonts w:ascii="Tempus Sans ITC" w:hAnsi="Tempus Sans ITC"/>
          <w:b/>
          <w:i/>
          <w:sz w:val="36"/>
          <w:szCs w:val="36"/>
        </w:rPr>
        <w:t>that is sustainable</w:t>
      </w:r>
      <w:r w:rsidRPr="00BD6E79">
        <w:rPr>
          <w:rFonts w:ascii="Tempus Sans ITC" w:hAnsi="Tempus Sans ITC"/>
          <w:b/>
          <w:i/>
          <w:sz w:val="36"/>
          <w:szCs w:val="36"/>
        </w:rPr>
        <w:t>?</w:t>
      </w:r>
    </w:p>
    <w:p w:rsidR="0018309C" w:rsidRDefault="0018309C" w:rsidP="007445BF">
      <w:pPr>
        <w:tabs>
          <w:tab w:val="left" w:pos="6510"/>
        </w:tabs>
        <w:rPr>
          <w:sz w:val="26"/>
          <w:szCs w:val="26"/>
        </w:rPr>
      </w:pPr>
    </w:p>
    <w:p w:rsidR="0018309C" w:rsidRDefault="00BD6E79" w:rsidP="007445BF">
      <w:pPr>
        <w:tabs>
          <w:tab w:val="left" w:pos="6510"/>
        </w:tabs>
        <w:rPr>
          <w:sz w:val="26"/>
          <w:szCs w:val="26"/>
        </w:rPr>
      </w:pPr>
      <w:r>
        <w:rPr>
          <w:sz w:val="26"/>
          <w:szCs w:val="26"/>
        </w:rPr>
        <w:t xml:space="preserve">In the spaces below, </w:t>
      </w:r>
      <w:r w:rsidR="008F6842">
        <w:rPr>
          <w:sz w:val="26"/>
          <w:szCs w:val="26"/>
        </w:rPr>
        <w:t xml:space="preserve">identify </w:t>
      </w:r>
      <w:r>
        <w:rPr>
          <w:sz w:val="26"/>
          <w:szCs w:val="26"/>
        </w:rPr>
        <w:t>four suggestions</w:t>
      </w:r>
      <w:r w:rsidR="005534B0">
        <w:rPr>
          <w:sz w:val="26"/>
          <w:szCs w:val="26"/>
        </w:rPr>
        <w:t xml:space="preserve"> that would make a “Happy Meal” sustainable AND help to shrink your Ecological Footprint</w:t>
      </w:r>
      <w:r w:rsidR="00FE0C82">
        <w:rPr>
          <w:sz w:val="26"/>
          <w:szCs w:val="26"/>
        </w:rPr>
        <w:t xml:space="preserve"> (your impact on the Earth)</w:t>
      </w:r>
      <w:r w:rsidR="005534B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9529CB" w:rsidRDefault="009529CB" w:rsidP="007445BF">
      <w:pPr>
        <w:tabs>
          <w:tab w:val="left" w:pos="6510"/>
        </w:tabs>
        <w:rPr>
          <w:sz w:val="26"/>
          <w:szCs w:val="26"/>
        </w:rPr>
      </w:pPr>
    </w:p>
    <w:p w:rsidR="00FE1AE9" w:rsidRDefault="00FE1AE9" w:rsidP="007445BF">
      <w:pPr>
        <w:tabs>
          <w:tab w:val="left" w:pos="6510"/>
        </w:tabs>
        <w:rPr>
          <w:b/>
          <w:i/>
          <w:sz w:val="26"/>
          <w:szCs w:val="26"/>
          <w:u w:val="single"/>
        </w:rPr>
      </w:pPr>
    </w:p>
    <w:p w:rsidR="009529CB" w:rsidRPr="009529CB" w:rsidRDefault="009529CB" w:rsidP="007445BF">
      <w:pPr>
        <w:tabs>
          <w:tab w:val="left" w:pos="6510"/>
        </w:tabs>
        <w:rPr>
          <w:b/>
          <w:i/>
          <w:sz w:val="26"/>
          <w:szCs w:val="26"/>
          <w:u w:val="single"/>
        </w:rPr>
      </w:pPr>
      <w:r w:rsidRPr="009529CB">
        <w:rPr>
          <w:b/>
          <w:i/>
          <w:sz w:val="26"/>
          <w:szCs w:val="26"/>
          <w:u w:val="single"/>
        </w:rPr>
        <w:t>Suggestion #1</w:t>
      </w:r>
    </w:p>
    <w:p w:rsidR="009529CB" w:rsidRDefault="009529CB" w:rsidP="007445BF">
      <w:pPr>
        <w:tabs>
          <w:tab w:val="left" w:pos="651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529CB" w:rsidRDefault="009529CB" w:rsidP="009529CB">
      <w:pPr>
        <w:tabs>
          <w:tab w:val="left" w:pos="6510"/>
        </w:tabs>
        <w:rPr>
          <w:b/>
          <w:i/>
          <w:sz w:val="26"/>
          <w:szCs w:val="26"/>
          <w:u w:val="single"/>
        </w:rPr>
      </w:pPr>
    </w:p>
    <w:p w:rsidR="009529CB" w:rsidRPr="009529CB" w:rsidRDefault="009529CB" w:rsidP="009529CB">
      <w:pPr>
        <w:tabs>
          <w:tab w:val="left" w:pos="6510"/>
        </w:tabs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Suggestion #2</w:t>
      </w:r>
    </w:p>
    <w:p w:rsidR="009529CB" w:rsidRDefault="009529CB" w:rsidP="009529CB">
      <w:pPr>
        <w:tabs>
          <w:tab w:val="left" w:pos="651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529CB" w:rsidRDefault="009529CB" w:rsidP="009529CB">
      <w:pPr>
        <w:tabs>
          <w:tab w:val="left" w:pos="6510"/>
        </w:tabs>
        <w:rPr>
          <w:b/>
          <w:i/>
          <w:sz w:val="26"/>
          <w:szCs w:val="26"/>
          <w:u w:val="single"/>
        </w:rPr>
      </w:pPr>
    </w:p>
    <w:p w:rsidR="009529CB" w:rsidRPr="009529CB" w:rsidRDefault="009529CB" w:rsidP="009529CB">
      <w:pPr>
        <w:tabs>
          <w:tab w:val="left" w:pos="6510"/>
        </w:tabs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Suggestion #3</w:t>
      </w:r>
    </w:p>
    <w:p w:rsidR="009529CB" w:rsidRDefault="009529CB" w:rsidP="009529CB">
      <w:pPr>
        <w:tabs>
          <w:tab w:val="left" w:pos="651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529CB" w:rsidRDefault="009529CB" w:rsidP="009529CB">
      <w:pPr>
        <w:tabs>
          <w:tab w:val="left" w:pos="6510"/>
        </w:tabs>
        <w:rPr>
          <w:b/>
          <w:i/>
          <w:sz w:val="26"/>
          <w:szCs w:val="26"/>
          <w:u w:val="single"/>
        </w:rPr>
      </w:pPr>
    </w:p>
    <w:p w:rsidR="009529CB" w:rsidRPr="009529CB" w:rsidRDefault="009529CB" w:rsidP="009529CB">
      <w:pPr>
        <w:tabs>
          <w:tab w:val="left" w:pos="6510"/>
        </w:tabs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Suggestion #4</w:t>
      </w:r>
      <w:r w:rsidR="003041D7" w:rsidRPr="003041D7">
        <w:t xml:space="preserve"> </w:t>
      </w:r>
    </w:p>
    <w:p w:rsidR="009529CB" w:rsidRDefault="009529CB" w:rsidP="009529CB">
      <w:pPr>
        <w:tabs>
          <w:tab w:val="left" w:pos="651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564A7" w:rsidRDefault="001564A7" w:rsidP="007445BF">
      <w:pPr>
        <w:tabs>
          <w:tab w:val="left" w:pos="6510"/>
        </w:tabs>
        <w:rPr>
          <w:sz w:val="36"/>
          <w:szCs w:val="36"/>
        </w:rPr>
      </w:pPr>
      <w:r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126365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25" name="Picture 25" descr="http://besttechpractices.usc.edu/wp-content/uploads/2012/05/gogreen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esttechpractices.usc.edu/wp-content/uploads/2012/05/gogreen_300dp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4A7" w:rsidRDefault="00831439" w:rsidP="007445BF">
      <w:pPr>
        <w:tabs>
          <w:tab w:val="left" w:pos="6510"/>
        </w:tabs>
        <w:rPr>
          <w:sz w:val="36"/>
          <w:szCs w:val="36"/>
        </w:rPr>
      </w:pPr>
      <w:r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1896110" cy="1162050"/>
            <wp:effectExtent l="19050" t="0" r="8890" b="0"/>
            <wp:wrapTight wrapText="bothSides">
              <wp:wrapPolygon edited="0">
                <wp:start x="-217" y="0"/>
                <wp:lineTo x="-217" y="21246"/>
                <wp:lineTo x="21701" y="21246"/>
                <wp:lineTo x="21701" y="0"/>
                <wp:lineTo x="-217" y="0"/>
              </wp:wrapPolygon>
            </wp:wrapTight>
            <wp:docPr id="3" name="Picture 28" descr="http://www.fastcompany.com/multisite_files/fastcompany/imagecache/1280/fc_files/2009/1209256-supersizing-mcdonalds-eco-cred-rot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astcompany.com/multisite_files/fastcompany/imagecache/1280/fc_files/2009/1209256-supersizing-mcdonalds-eco-cred-rotat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-3175</wp:posOffset>
            </wp:positionV>
            <wp:extent cx="1672590" cy="1257300"/>
            <wp:effectExtent l="19050" t="0" r="3810" b="0"/>
            <wp:wrapTight wrapText="bothSides">
              <wp:wrapPolygon edited="0">
                <wp:start x="-246" y="0"/>
                <wp:lineTo x="-246" y="21273"/>
                <wp:lineTo x="21649" y="21273"/>
                <wp:lineTo x="21649" y="0"/>
                <wp:lineTo x="-246" y="0"/>
              </wp:wrapPolygon>
            </wp:wrapTight>
            <wp:docPr id="5" name="Picture 22" descr="http://joyfang.files.wordpress.com/2010/05/art-goinggreen-c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joyfang.files.wordpress.com/2010/05/art-goinggreen-cn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4A7" w:rsidRDefault="001564A7" w:rsidP="007445BF">
      <w:pPr>
        <w:tabs>
          <w:tab w:val="left" w:pos="6510"/>
        </w:tabs>
        <w:rPr>
          <w:sz w:val="36"/>
          <w:szCs w:val="36"/>
        </w:rPr>
      </w:pPr>
    </w:p>
    <w:p w:rsidR="005A2E5B" w:rsidRDefault="005A2E5B" w:rsidP="001564A7">
      <w:pPr>
        <w:contextualSpacing/>
        <w:rPr>
          <w:rFonts w:ascii="Tempus Sans ITC" w:hAnsi="Tempus Sans ITC"/>
          <w:b/>
          <w:sz w:val="36"/>
          <w:szCs w:val="36"/>
        </w:rPr>
      </w:pPr>
    </w:p>
    <w:p w:rsidR="001564A7" w:rsidRPr="003F6117" w:rsidRDefault="001564A7" w:rsidP="001564A7">
      <w:pPr>
        <w:contextualSpacing/>
        <w:rPr>
          <w:rFonts w:ascii="Tempus Sans ITC" w:hAnsi="Tempus Sans ITC"/>
          <w:b/>
          <w:sz w:val="36"/>
          <w:szCs w:val="36"/>
        </w:rPr>
      </w:pPr>
      <w:r>
        <w:rPr>
          <w:rFonts w:ascii="Tempus Sans ITC" w:hAnsi="Tempus Sans ITC"/>
          <w:b/>
          <w:sz w:val="36"/>
          <w:szCs w:val="36"/>
        </w:rPr>
        <w:lastRenderedPageBreak/>
        <w:t>1. “</w:t>
      </w:r>
      <w:r w:rsidRPr="003F6117">
        <w:rPr>
          <w:rFonts w:ascii="Tempus Sans ITC" w:hAnsi="Tempus Sans ITC"/>
          <w:b/>
          <w:sz w:val="36"/>
          <w:szCs w:val="36"/>
        </w:rPr>
        <w:t>Happy Meal</w:t>
      </w:r>
      <w:r>
        <w:rPr>
          <w:rFonts w:ascii="Tempus Sans ITC" w:hAnsi="Tempus Sans ITC"/>
          <w:b/>
          <w:sz w:val="36"/>
          <w:szCs w:val="36"/>
        </w:rPr>
        <w:t xml:space="preserve">”? </w:t>
      </w:r>
      <w:r w:rsidR="00A84503">
        <w:rPr>
          <w:rFonts w:ascii="Tempus Sans ITC" w:hAnsi="Tempus Sans ITC"/>
          <w:b/>
          <w:sz w:val="36"/>
          <w:szCs w:val="36"/>
        </w:rPr>
        <w:t>–</w:t>
      </w:r>
      <w:r>
        <w:rPr>
          <w:rFonts w:ascii="Tempus Sans ITC" w:hAnsi="Tempus Sans ITC"/>
          <w:b/>
          <w:sz w:val="36"/>
          <w:szCs w:val="36"/>
        </w:rPr>
        <w:t xml:space="preserve"> </w:t>
      </w:r>
      <w:r w:rsidRPr="003F6117">
        <w:rPr>
          <w:rFonts w:ascii="Tempus Sans ITC" w:hAnsi="Tempus Sans ITC"/>
          <w:b/>
          <w:sz w:val="36"/>
          <w:szCs w:val="36"/>
        </w:rPr>
        <w:t>Evaluation</w:t>
      </w:r>
      <w:r w:rsidR="00A84503">
        <w:rPr>
          <w:rFonts w:ascii="Tempus Sans ITC" w:hAnsi="Tempus Sans ITC"/>
          <w:b/>
          <w:sz w:val="36"/>
          <w:szCs w:val="36"/>
        </w:rPr>
        <w:t xml:space="preserve"> (Question 1)</w:t>
      </w:r>
      <w:r w:rsidRPr="003F6117">
        <w:rPr>
          <w:rFonts w:ascii="Tempus Sans ITC" w:hAnsi="Tempus Sans ITC"/>
          <w:b/>
          <w:sz w:val="36"/>
          <w:szCs w:val="36"/>
        </w:rPr>
        <w:t>:</w:t>
      </w:r>
    </w:p>
    <w:p w:rsidR="001564A7" w:rsidRDefault="001564A7" w:rsidP="001564A7">
      <w:pPr>
        <w:contextualSpacing/>
        <w:rPr>
          <w:sz w:val="26"/>
          <w:szCs w:val="26"/>
        </w:rPr>
      </w:pPr>
    </w:p>
    <w:tbl>
      <w:tblPr>
        <w:tblW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2090"/>
        <w:gridCol w:w="2090"/>
        <w:gridCol w:w="2090"/>
        <w:gridCol w:w="2091"/>
      </w:tblGrid>
      <w:tr w:rsidR="001564A7" w:rsidRPr="001B2FCC" w:rsidTr="00AD46DD">
        <w:trPr>
          <w:trHeight w:val="222"/>
        </w:trPr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Criteria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Level 1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Level 2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Level 3</w:t>
            </w:r>
          </w:p>
        </w:tc>
        <w:tc>
          <w:tcPr>
            <w:tcW w:w="2091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Level 4</w:t>
            </w:r>
          </w:p>
        </w:tc>
      </w:tr>
      <w:tr w:rsidR="001564A7" w:rsidRPr="001B2FCC" w:rsidTr="00AD46DD">
        <w:trPr>
          <w:trHeight w:val="1592"/>
        </w:trPr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You apply the concepts of sustainability in the context of a Happy Meal by identifying objects and practices that are not sustainable.</w:t>
            </w:r>
          </w:p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/5 (</w:t>
            </w:r>
            <w:r>
              <w:rPr>
                <w:b/>
                <w:sz w:val="20"/>
              </w:rPr>
              <w:t>App</w:t>
            </w:r>
            <w:r w:rsidRPr="005216D1">
              <w:rPr>
                <w:b/>
                <w:sz w:val="20"/>
              </w:rPr>
              <w:t>)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You apply the concepts of sustainability in the context of a Happy Meal with limited effectiveness. 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You apply the concepts of sustainability in the context of a Happy Meal with some effectiveness.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You apply the concepts of sustainability in the context of a Happy Meal with considerable effectiveness.</w:t>
            </w:r>
          </w:p>
        </w:tc>
        <w:tc>
          <w:tcPr>
            <w:tcW w:w="2091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You apply the concepts of sustainability in the context of a Happy Meal with a high degree of effectiveness.</w:t>
            </w:r>
          </w:p>
        </w:tc>
      </w:tr>
      <w:tr w:rsidR="001564A7" w:rsidRPr="001B2FCC" w:rsidTr="00AD46DD">
        <w:trPr>
          <w:trHeight w:val="1223"/>
        </w:trPr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You evaluate how specific objects and practices in the Happy Meal do not promote sustainability.</w:t>
            </w:r>
          </w:p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/5</w:t>
            </w:r>
            <w:r w:rsidRPr="005216D1">
              <w:rPr>
                <w:b/>
                <w:sz w:val="20"/>
              </w:rPr>
              <w:t xml:space="preserve"> (Think)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You evaluate how specific objects and practices do not promote sustainability</w:t>
            </w:r>
            <w:r w:rsidRPr="005216D1">
              <w:rPr>
                <w:sz w:val="20"/>
              </w:rPr>
              <w:t xml:space="preserve"> with limited effectiveness.</w:t>
            </w:r>
          </w:p>
        </w:tc>
        <w:tc>
          <w:tcPr>
            <w:tcW w:w="2090" w:type="dxa"/>
          </w:tcPr>
          <w:p w:rsidR="001564A7" w:rsidRPr="00C03C92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You evaluate how specific objects and practices do not promote sustainability</w:t>
            </w:r>
            <w:r w:rsidRPr="005216D1">
              <w:rPr>
                <w:sz w:val="20"/>
              </w:rPr>
              <w:t xml:space="preserve"> with some effectiveness.</w:t>
            </w:r>
          </w:p>
        </w:tc>
        <w:tc>
          <w:tcPr>
            <w:tcW w:w="2090" w:type="dxa"/>
          </w:tcPr>
          <w:p w:rsidR="001564A7" w:rsidRPr="00C03C92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You evaluate how specific objects and practices do not promote sustainability</w:t>
            </w:r>
            <w:r w:rsidRPr="005216D1">
              <w:rPr>
                <w:sz w:val="20"/>
              </w:rPr>
              <w:t xml:space="preserve"> with considerable effectiveness.</w:t>
            </w:r>
          </w:p>
        </w:tc>
        <w:tc>
          <w:tcPr>
            <w:tcW w:w="2091" w:type="dxa"/>
          </w:tcPr>
          <w:p w:rsidR="001564A7" w:rsidRPr="00C03C92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You evaluate how specific objects and practices do not promote sustainability</w:t>
            </w:r>
            <w:r w:rsidRPr="005216D1">
              <w:rPr>
                <w:sz w:val="20"/>
              </w:rPr>
              <w:t xml:space="preserve"> with a high degree of effectiveness</w:t>
            </w:r>
            <w:r>
              <w:rPr>
                <w:sz w:val="20"/>
              </w:rPr>
              <w:t>.</w:t>
            </w:r>
          </w:p>
        </w:tc>
      </w:tr>
      <w:tr w:rsidR="001564A7" w:rsidRPr="00AA0FA3" w:rsidTr="00AD46DD">
        <w:trPr>
          <w:trHeight w:val="1403"/>
        </w:trPr>
        <w:tc>
          <w:tcPr>
            <w:tcW w:w="2090" w:type="dxa"/>
          </w:tcPr>
          <w:p w:rsidR="001564A7" w:rsidRPr="00EF1EE0" w:rsidRDefault="001564A7" w:rsidP="00AD46DD">
            <w:pPr>
              <w:contextualSpacing/>
              <w:rPr>
                <w:sz w:val="20"/>
                <w:szCs w:val="20"/>
              </w:rPr>
            </w:pPr>
            <w:r w:rsidRPr="00EF1EE0">
              <w:rPr>
                <w:rFonts w:eastAsia="Arial"/>
                <w:sz w:val="20"/>
                <w:szCs w:val="20"/>
              </w:rPr>
              <w:t xml:space="preserve">Clear expression and organization of ideas.  </w:t>
            </w:r>
          </w:p>
          <w:p w:rsidR="001564A7" w:rsidRPr="00EF1EE0" w:rsidRDefault="001564A7" w:rsidP="00AD46DD">
            <w:pPr>
              <w:contextualSpacing/>
              <w:rPr>
                <w:sz w:val="20"/>
                <w:szCs w:val="20"/>
              </w:rPr>
            </w:pPr>
            <w:r w:rsidRPr="00EF1EE0">
              <w:rPr>
                <w:rFonts w:eastAsia="Arial"/>
                <w:sz w:val="20"/>
                <w:szCs w:val="20"/>
              </w:rPr>
              <w:t>Attention to spelling, grammar, and punctuation.</w:t>
            </w:r>
          </w:p>
          <w:p w:rsidR="001564A7" w:rsidRPr="00EF1EE0" w:rsidRDefault="002873C0" w:rsidP="00AD46D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/5</w:t>
            </w:r>
            <w:r w:rsidR="001564A7" w:rsidRPr="00EF1EE0">
              <w:rPr>
                <w:b/>
                <w:sz w:val="20"/>
              </w:rPr>
              <w:t xml:space="preserve"> (Comm)</w:t>
            </w:r>
          </w:p>
        </w:tc>
        <w:tc>
          <w:tcPr>
            <w:tcW w:w="2090" w:type="dxa"/>
          </w:tcPr>
          <w:p w:rsidR="001564A7" w:rsidRPr="00EF1EE0" w:rsidRDefault="001564A7" w:rsidP="00AD46DD">
            <w:pPr>
              <w:contextualSpacing/>
              <w:rPr>
                <w:sz w:val="20"/>
              </w:rPr>
            </w:pPr>
            <w:r w:rsidRPr="00EF1EE0">
              <w:rPr>
                <w:sz w:val="20"/>
              </w:rPr>
              <w:t xml:space="preserve">Your responses are communicated with limited effectiveness. </w:t>
            </w:r>
          </w:p>
        </w:tc>
        <w:tc>
          <w:tcPr>
            <w:tcW w:w="2090" w:type="dxa"/>
          </w:tcPr>
          <w:p w:rsidR="001564A7" w:rsidRPr="00EF1EE0" w:rsidRDefault="001564A7" w:rsidP="00AD46DD">
            <w:pPr>
              <w:contextualSpacing/>
              <w:rPr>
                <w:sz w:val="20"/>
              </w:rPr>
            </w:pPr>
            <w:r w:rsidRPr="00EF1EE0">
              <w:rPr>
                <w:sz w:val="20"/>
              </w:rPr>
              <w:t>Your responses are communicated with some effectiveness.</w:t>
            </w:r>
          </w:p>
        </w:tc>
        <w:tc>
          <w:tcPr>
            <w:tcW w:w="2090" w:type="dxa"/>
          </w:tcPr>
          <w:p w:rsidR="001564A7" w:rsidRPr="00EF1EE0" w:rsidRDefault="001564A7" w:rsidP="00AD46DD">
            <w:pPr>
              <w:contextualSpacing/>
              <w:rPr>
                <w:sz w:val="20"/>
              </w:rPr>
            </w:pPr>
            <w:r w:rsidRPr="00EF1EE0">
              <w:rPr>
                <w:sz w:val="20"/>
              </w:rPr>
              <w:t>Your responses are communicated with considerable effectiveness.</w:t>
            </w:r>
          </w:p>
        </w:tc>
        <w:tc>
          <w:tcPr>
            <w:tcW w:w="2091" w:type="dxa"/>
          </w:tcPr>
          <w:p w:rsidR="001564A7" w:rsidRPr="00EF1EE0" w:rsidRDefault="001564A7" w:rsidP="00AD46DD">
            <w:pPr>
              <w:contextualSpacing/>
              <w:rPr>
                <w:sz w:val="20"/>
              </w:rPr>
            </w:pPr>
            <w:r w:rsidRPr="00EF1EE0">
              <w:rPr>
                <w:sz w:val="20"/>
              </w:rPr>
              <w:t>Your responses are communicated with a high degree of effectiveness.</w:t>
            </w:r>
          </w:p>
        </w:tc>
      </w:tr>
    </w:tbl>
    <w:p w:rsidR="001564A7" w:rsidRDefault="001564A7" w:rsidP="001564A7">
      <w:pPr>
        <w:contextualSpacing/>
        <w:rPr>
          <w:sz w:val="26"/>
          <w:szCs w:val="26"/>
        </w:rPr>
      </w:pPr>
    </w:p>
    <w:p w:rsidR="001564A7" w:rsidRDefault="001564A7" w:rsidP="001564A7">
      <w:pPr>
        <w:contextualSpacing/>
        <w:rPr>
          <w:rFonts w:ascii="Tempus Sans ITC" w:hAnsi="Tempus Sans ITC"/>
          <w:b/>
          <w:sz w:val="36"/>
          <w:szCs w:val="36"/>
        </w:rPr>
      </w:pPr>
    </w:p>
    <w:p w:rsidR="001564A7" w:rsidRPr="003F6117" w:rsidRDefault="001564A7" w:rsidP="001564A7">
      <w:pPr>
        <w:contextualSpacing/>
        <w:rPr>
          <w:rFonts w:ascii="Tempus Sans ITC" w:hAnsi="Tempus Sans ITC"/>
          <w:b/>
          <w:sz w:val="36"/>
          <w:szCs w:val="36"/>
        </w:rPr>
      </w:pPr>
      <w:r>
        <w:rPr>
          <w:rFonts w:ascii="Tempus Sans ITC" w:hAnsi="Tempus Sans ITC"/>
          <w:b/>
          <w:sz w:val="36"/>
          <w:szCs w:val="36"/>
        </w:rPr>
        <w:t>2. “</w:t>
      </w:r>
      <w:r w:rsidRPr="003F6117">
        <w:rPr>
          <w:rFonts w:ascii="Tempus Sans ITC" w:hAnsi="Tempus Sans ITC"/>
          <w:b/>
          <w:sz w:val="36"/>
          <w:szCs w:val="36"/>
        </w:rPr>
        <w:t>Happy Meal</w:t>
      </w:r>
      <w:r>
        <w:rPr>
          <w:rFonts w:ascii="Tempus Sans ITC" w:hAnsi="Tempus Sans ITC"/>
          <w:b/>
          <w:sz w:val="36"/>
          <w:szCs w:val="36"/>
        </w:rPr>
        <w:t xml:space="preserve">” Suggestions </w:t>
      </w:r>
      <w:r w:rsidR="00A84503">
        <w:rPr>
          <w:rFonts w:ascii="Tempus Sans ITC" w:hAnsi="Tempus Sans ITC"/>
          <w:b/>
          <w:sz w:val="36"/>
          <w:szCs w:val="36"/>
        </w:rPr>
        <w:t>–</w:t>
      </w:r>
      <w:r w:rsidRPr="003F6117">
        <w:rPr>
          <w:rFonts w:ascii="Tempus Sans ITC" w:hAnsi="Tempus Sans ITC"/>
          <w:b/>
          <w:sz w:val="36"/>
          <w:szCs w:val="36"/>
        </w:rPr>
        <w:t xml:space="preserve"> Evaluation</w:t>
      </w:r>
      <w:r w:rsidR="00A84503">
        <w:rPr>
          <w:rFonts w:ascii="Tempus Sans ITC" w:hAnsi="Tempus Sans ITC"/>
          <w:b/>
          <w:sz w:val="36"/>
          <w:szCs w:val="36"/>
        </w:rPr>
        <w:t xml:space="preserve"> (Question 2)</w:t>
      </w:r>
      <w:r w:rsidRPr="003F6117">
        <w:rPr>
          <w:rFonts w:ascii="Tempus Sans ITC" w:hAnsi="Tempus Sans ITC"/>
          <w:b/>
          <w:sz w:val="36"/>
          <w:szCs w:val="36"/>
        </w:rPr>
        <w:t>:</w:t>
      </w:r>
    </w:p>
    <w:p w:rsidR="001564A7" w:rsidRDefault="001564A7" w:rsidP="001564A7">
      <w:pPr>
        <w:contextualSpacing/>
        <w:rPr>
          <w:sz w:val="26"/>
          <w:szCs w:val="26"/>
        </w:rPr>
      </w:pPr>
    </w:p>
    <w:tbl>
      <w:tblPr>
        <w:tblW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2090"/>
        <w:gridCol w:w="2090"/>
        <w:gridCol w:w="2090"/>
        <w:gridCol w:w="2091"/>
      </w:tblGrid>
      <w:tr w:rsidR="001564A7" w:rsidRPr="005216D1" w:rsidTr="00AD46DD">
        <w:trPr>
          <w:trHeight w:val="222"/>
        </w:trPr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Criteria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Level 1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Level 2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Level 3</w:t>
            </w:r>
          </w:p>
        </w:tc>
        <w:tc>
          <w:tcPr>
            <w:tcW w:w="2091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Level 4</w:t>
            </w:r>
          </w:p>
        </w:tc>
      </w:tr>
      <w:tr w:rsidR="001564A7" w:rsidRPr="005216D1" w:rsidTr="00AD46DD">
        <w:trPr>
          <w:trHeight w:val="1592"/>
        </w:trPr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Connections are made between how sustainable practices can shrink the size of an individual’s ecological footprint. </w:t>
            </w:r>
          </w:p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 w:rsidRPr="005216D1">
              <w:rPr>
                <w:b/>
                <w:sz w:val="20"/>
              </w:rPr>
              <w:t>/5 (</w:t>
            </w:r>
            <w:r>
              <w:rPr>
                <w:b/>
                <w:sz w:val="20"/>
              </w:rPr>
              <w:t>App</w:t>
            </w:r>
            <w:r w:rsidRPr="005216D1">
              <w:rPr>
                <w:b/>
                <w:sz w:val="20"/>
              </w:rPr>
              <w:t>)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Connections are made with limited effectiveness. 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Connections are made with some effectiveness.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Connections are made with considerable effectiveness.</w:t>
            </w:r>
          </w:p>
        </w:tc>
        <w:tc>
          <w:tcPr>
            <w:tcW w:w="2091" w:type="dxa"/>
          </w:tcPr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Connections are made with a high degree of effectiveness.</w:t>
            </w:r>
          </w:p>
        </w:tc>
      </w:tr>
      <w:tr w:rsidR="001564A7" w:rsidRPr="00C03C92" w:rsidTr="00AD46DD">
        <w:trPr>
          <w:trHeight w:val="1223"/>
        </w:trPr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You use critical/ creative thinking processes to create ideas that promote more sustainable practices.</w:t>
            </w:r>
          </w:p>
          <w:p w:rsidR="001564A7" w:rsidRPr="005216D1" w:rsidRDefault="001564A7" w:rsidP="00AD46D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/5</w:t>
            </w:r>
            <w:r w:rsidRPr="005216D1">
              <w:rPr>
                <w:b/>
                <w:sz w:val="20"/>
              </w:rPr>
              <w:t xml:space="preserve"> (Think)</w:t>
            </w:r>
          </w:p>
        </w:tc>
        <w:tc>
          <w:tcPr>
            <w:tcW w:w="2090" w:type="dxa"/>
          </w:tcPr>
          <w:p w:rsidR="001564A7" w:rsidRPr="005216D1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You use critical/ creative thinking processes </w:t>
            </w:r>
            <w:r w:rsidRPr="005216D1">
              <w:rPr>
                <w:sz w:val="20"/>
              </w:rPr>
              <w:t>with limited effectiveness.</w:t>
            </w:r>
          </w:p>
        </w:tc>
        <w:tc>
          <w:tcPr>
            <w:tcW w:w="2090" w:type="dxa"/>
          </w:tcPr>
          <w:p w:rsidR="001564A7" w:rsidRPr="00C03C92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You use critical/ creative thinking processes </w:t>
            </w:r>
            <w:r w:rsidRPr="005216D1">
              <w:rPr>
                <w:sz w:val="20"/>
              </w:rPr>
              <w:t>with some effectiveness.</w:t>
            </w:r>
          </w:p>
        </w:tc>
        <w:tc>
          <w:tcPr>
            <w:tcW w:w="2090" w:type="dxa"/>
          </w:tcPr>
          <w:p w:rsidR="001564A7" w:rsidRPr="00C03C92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You use critical/ creative thinking processes </w:t>
            </w:r>
            <w:r w:rsidRPr="005216D1">
              <w:rPr>
                <w:sz w:val="20"/>
              </w:rPr>
              <w:t>with considerable effectiveness.</w:t>
            </w:r>
          </w:p>
        </w:tc>
        <w:tc>
          <w:tcPr>
            <w:tcW w:w="2091" w:type="dxa"/>
          </w:tcPr>
          <w:p w:rsidR="001564A7" w:rsidRPr="00C03C92" w:rsidRDefault="001564A7" w:rsidP="00AD46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You use critical/ creative thinking processes </w:t>
            </w:r>
            <w:r w:rsidRPr="005216D1">
              <w:rPr>
                <w:sz w:val="20"/>
              </w:rPr>
              <w:t>with a high degree of effectiveness</w:t>
            </w:r>
            <w:r>
              <w:rPr>
                <w:sz w:val="20"/>
              </w:rPr>
              <w:t>.</w:t>
            </w:r>
          </w:p>
        </w:tc>
      </w:tr>
      <w:tr w:rsidR="001564A7" w:rsidRPr="00EF1EE0" w:rsidTr="00AD46DD">
        <w:trPr>
          <w:trHeight w:val="1403"/>
        </w:trPr>
        <w:tc>
          <w:tcPr>
            <w:tcW w:w="2090" w:type="dxa"/>
          </w:tcPr>
          <w:p w:rsidR="001564A7" w:rsidRPr="00EF1EE0" w:rsidRDefault="001564A7" w:rsidP="00AD46DD">
            <w:pPr>
              <w:contextualSpacing/>
              <w:rPr>
                <w:sz w:val="20"/>
                <w:szCs w:val="20"/>
              </w:rPr>
            </w:pPr>
            <w:r w:rsidRPr="00EF1EE0">
              <w:rPr>
                <w:rFonts w:eastAsia="Arial"/>
                <w:sz w:val="20"/>
                <w:szCs w:val="20"/>
              </w:rPr>
              <w:t xml:space="preserve">Clear expression and organization of ideas.  </w:t>
            </w:r>
          </w:p>
          <w:p w:rsidR="001564A7" w:rsidRPr="00EF1EE0" w:rsidRDefault="001564A7" w:rsidP="00AD46DD">
            <w:pPr>
              <w:contextualSpacing/>
              <w:rPr>
                <w:sz w:val="20"/>
                <w:szCs w:val="20"/>
              </w:rPr>
            </w:pPr>
            <w:r w:rsidRPr="00EF1EE0">
              <w:rPr>
                <w:rFonts w:eastAsia="Arial"/>
                <w:sz w:val="20"/>
                <w:szCs w:val="20"/>
              </w:rPr>
              <w:t>Attention to spelling, grammar, and punctuation.</w:t>
            </w:r>
          </w:p>
          <w:p w:rsidR="001564A7" w:rsidRPr="00EF1EE0" w:rsidRDefault="001564A7" w:rsidP="00AD46D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/5</w:t>
            </w:r>
            <w:r w:rsidRPr="00EF1EE0">
              <w:rPr>
                <w:b/>
                <w:sz w:val="20"/>
              </w:rPr>
              <w:t xml:space="preserve"> (Comm)</w:t>
            </w:r>
          </w:p>
        </w:tc>
        <w:tc>
          <w:tcPr>
            <w:tcW w:w="2090" w:type="dxa"/>
          </w:tcPr>
          <w:p w:rsidR="001564A7" w:rsidRPr="00EF1EE0" w:rsidRDefault="001564A7" w:rsidP="00AD46DD">
            <w:pPr>
              <w:contextualSpacing/>
              <w:rPr>
                <w:sz w:val="20"/>
              </w:rPr>
            </w:pPr>
            <w:r w:rsidRPr="00EF1EE0">
              <w:rPr>
                <w:sz w:val="20"/>
              </w:rPr>
              <w:t xml:space="preserve">Your responses are communicated with limited effectiveness. </w:t>
            </w:r>
          </w:p>
        </w:tc>
        <w:tc>
          <w:tcPr>
            <w:tcW w:w="2090" w:type="dxa"/>
          </w:tcPr>
          <w:p w:rsidR="001564A7" w:rsidRPr="00EF1EE0" w:rsidRDefault="001564A7" w:rsidP="00AD46DD">
            <w:pPr>
              <w:contextualSpacing/>
              <w:rPr>
                <w:sz w:val="20"/>
              </w:rPr>
            </w:pPr>
            <w:r w:rsidRPr="00EF1EE0">
              <w:rPr>
                <w:sz w:val="20"/>
              </w:rPr>
              <w:t>Your responses are communicated with some effectiveness.</w:t>
            </w:r>
          </w:p>
        </w:tc>
        <w:tc>
          <w:tcPr>
            <w:tcW w:w="2090" w:type="dxa"/>
          </w:tcPr>
          <w:p w:rsidR="001564A7" w:rsidRPr="00EF1EE0" w:rsidRDefault="001564A7" w:rsidP="00AD46DD">
            <w:pPr>
              <w:contextualSpacing/>
              <w:rPr>
                <w:sz w:val="20"/>
              </w:rPr>
            </w:pPr>
            <w:r w:rsidRPr="00EF1EE0">
              <w:rPr>
                <w:sz w:val="20"/>
              </w:rPr>
              <w:t>Your responses are communicated with considerable effectiveness.</w:t>
            </w:r>
          </w:p>
        </w:tc>
        <w:tc>
          <w:tcPr>
            <w:tcW w:w="2091" w:type="dxa"/>
          </w:tcPr>
          <w:p w:rsidR="001564A7" w:rsidRPr="00EF1EE0" w:rsidRDefault="001564A7" w:rsidP="00AD46DD">
            <w:pPr>
              <w:contextualSpacing/>
              <w:rPr>
                <w:sz w:val="20"/>
              </w:rPr>
            </w:pPr>
            <w:r w:rsidRPr="00EF1EE0">
              <w:rPr>
                <w:sz w:val="20"/>
              </w:rPr>
              <w:t>Your responses are communicated with a high degree of effectiveness.</w:t>
            </w:r>
          </w:p>
        </w:tc>
      </w:tr>
    </w:tbl>
    <w:p w:rsidR="001564A7" w:rsidRPr="003F6117" w:rsidRDefault="001564A7" w:rsidP="001564A7">
      <w:pPr>
        <w:contextualSpacing/>
        <w:rPr>
          <w:sz w:val="26"/>
          <w:szCs w:val="26"/>
        </w:rPr>
      </w:pPr>
    </w:p>
    <w:p w:rsidR="009529CB" w:rsidRPr="009529CB" w:rsidRDefault="009529CB" w:rsidP="007445BF">
      <w:pPr>
        <w:tabs>
          <w:tab w:val="left" w:pos="6510"/>
        </w:tabs>
        <w:rPr>
          <w:sz w:val="36"/>
          <w:szCs w:val="36"/>
        </w:rPr>
      </w:pPr>
    </w:p>
    <w:sectPr w:rsidR="009529CB" w:rsidRPr="009529CB" w:rsidSect="00831439">
      <w:footerReference w:type="default" r:id="rId15"/>
      <w:pgSz w:w="12240" w:h="15840"/>
      <w:pgMar w:top="720" w:right="117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2B" w:rsidRDefault="00FA7E2B" w:rsidP="00831439">
      <w:r>
        <w:separator/>
      </w:r>
    </w:p>
  </w:endnote>
  <w:endnote w:type="continuationSeparator" w:id="1">
    <w:p w:rsidR="00FA7E2B" w:rsidRDefault="00FA7E2B" w:rsidP="0083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791"/>
      <w:docPartObj>
        <w:docPartGallery w:val="Page Numbers (Bottom of Page)"/>
        <w:docPartUnique/>
      </w:docPartObj>
    </w:sdtPr>
    <w:sdtContent>
      <w:p w:rsidR="00831439" w:rsidRDefault="00FE7994">
        <w:pPr>
          <w:pStyle w:val="Footer"/>
          <w:jc w:val="right"/>
        </w:pPr>
        <w:fldSimple w:instr=" PAGE   \* MERGEFORMAT ">
          <w:r w:rsidR="003D54D3">
            <w:rPr>
              <w:noProof/>
            </w:rPr>
            <w:t>7</w:t>
          </w:r>
        </w:fldSimple>
      </w:p>
    </w:sdtContent>
  </w:sdt>
  <w:p w:rsidR="00831439" w:rsidRDefault="00831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2B" w:rsidRDefault="00FA7E2B" w:rsidP="00831439">
      <w:r>
        <w:separator/>
      </w:r>
    </w:p>
  </w:footnote>
  <w:footnote w:type="continuationSeparator" w:id="1">
    <w:p w:rsidR="00FA7E2B" w:rsidRDefault="00FA7E2B" w:rsidP="00831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0106"/>
    <w:multiLevelType w:val="hybridMultilevel"/>
    <w:tmpl w:val="D7520774"/>
    <w:lvl w:ilvl="0" w:tplc="4AB21E7A">
      <w:start w:val="1"/>
      <w:numFmt w:val="lowerRoman"/>
      <w:lvlText w:val="(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D71"/>
    <w:rsid w:val="0000732B"/>
    <w:rsid w:val="00034505"/>
    <w:rsid w:val="000E63E6"/>
    <w:rsid w:val="001564A7"/>
    <w:rsid w:val="0018309C"/>
    <w:rsid w:val="00200023"/>
    <w:rsid w:val="00270D8D"/>
    <w:rsid w:val="0027244F"/>
    <w:rsid w:val="002804BA"/>
    <w:rsid w:val="002857F7"/>
    <w:rsid w:val="002873C0"/>
    <w:rsid w:val="002C3EE5"/>
    <w:rsid w:val="003041D7"/>
    <w:rsid w:val="00305E10"/>
    <w:rsid w:val="00334CF3"/>
    <w:rsid w:val="003512DF"/>
    <w:rsid w:val="0036578B"/>
    <w:rsid w:val="00382022"/>
    <w:rsid w:val="003C60BA"/>
    <w:rsid w:val="003D54D3"/>
    <w:rsid w:val="003F13BE"/>
    <w:rsid w:val="00413943"/>
    <w:rsid w:val="004D652C"/>
    <w:rsid w:val="00512D64"/>
    <w:rsid w:val="005520C4"/>
    <w:rsid w:val="005534B0"/>
    <w:rsid w:val="0059037D"/>
    <w:rsid w:val="005A1AA4"/>
    <w:rsid w:val="005A2E5B"/>
    <w:rsid w:val="005C22CE"/>
    <w:rsid w:val="0061267E"/>
    <w:rsid w:val="00657E90"/>
    <w:rsid w:val="00694A18"/>
    <w:rsid w:val="00694B9B"/>
    <w:rsid w:val="006D094C"/>
    <w:rsid w:val="00720935"/>
    <w:rsid w:val="00722E33"/>
    <w:rsid w:val="007445BF"/>
    <w:rsid w:val="00745345"/>
    <w:rsid w:val="00831439"/>
    <w:rsid w:val="0084686D"/>
    <w:rsid w:val="008F6842"/>
    <w:rsid w:val="00911A5A"/>
    <w:rsid w:val="009529CB"/>
    <w:rsid w:val="00957E20"/>
    <w:rsid w:val="00995269"/>
    <w:rsid w:val="009B7207"/>
    <w:rsid w:val="00A40742"/>
    <w:rsid w:val="00A473B2"/>
    <w:rsid w:val="00A67353"/>
    <w:rsid w:val="00A84503"/>
    <w:rsid w:val="00AF224A"/>
    <w:rsid w:val="00AF5A19"/>
    <w:rsid w:val="00B40094"/>
    <w:rsid w:val="00B45E6D"/>
    <w:rsid w:val="00BD6E79"/>
    <w:rsid w:val="00BF3A63"/>
    <w:rsid w:val="00C17D5D"/>
    <w:rsid w:val="00C42F9A"/>
    <w:rsid w:val="00C64183"/>
    <w:rsid w:val="00C70953"/>
    <w:rsid w:val="00CA642C"/>
    <w:rsid w:val="00CD012C"/>
    <w:rsid w:val="00CE6531"/>
    <w:rsid w:val="00D631D4"/>
    <w:rsid w:val="00D85298"/>
    <w:rsid w:val="00D94B05"/>
    <w:rsid w:val="00DE0D2A"/>
    <w:rsid w:val="00E2068E"/>
    <w:rsid w:val="00E435BA"/>
    <w:rsid w:val="00E54C9F"/>
    <w:rsid w:val="00E90F71"/>
    <w:rsid w:val="00EB7D71"/>
    <w:rsid w:val="00ED56C5"/>
    <w:rsid w:val="00EF721A"/>
    <w:rsid w:val="00F121CA"/>
    <w:rsid w:val="00F6533B"/>
    <w:rsid w:val="00FA3EBC"/>
    <w:rsid w:val="00FA7E2B"/>
    <w:rsid w:val="00FD382E"/>
    <w:rsid w:val="00FE0C82"/>
    <w:rsid w:val="00FE1AE9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1A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831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4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31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43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3608-3FD6-40EE-96CB-A5009F7D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2</cp:revision>
  <cp:lastPrinted>2015-06-11T20:16:00Z</cp:lastPrinted>
  <dcterms:created xsi:type="dcterms:W3CDTF">2016-03-31T13:30:00Z</dcterms:created>
  <dcterms:modified xsi:type="dcterms:W3CDTF">2016-03-31T13:30:00Z</dcterms:modified>
</cp:coreProperties>
</file>