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72D" w:rsidRPr="00494CFC" w:rsidRDefault="00C33480" w:rsidP="00BC0ACE">
      <w:pPr>
        <w:pBdr>
          <w:bottom w:val="single" w:sz="12" w:space="1" w:color="auto"/>
        </w:pBdr>
        <w:spacing w:line="240" w:lineRule="auto"/>
        <w:contextualSpacing/>
        <w:rPr>
          <w:rFonts w:ascii="Tempus Sans ITC" w:hAnsi="Tempus Sans ITC" w:cs="Times New Roman"/>
          <w:b/>
          <w:sz w:val="40"/>
          <w:szCs w:val="40"/>
          <w:shd w:val="clear" w:color="auto" w:fill="FFFFFF"/>
        </w:rPr>
      </w:pPr>
      <w:r>
        <w:rPr>
          <w:rFonts w:ascii="Tempus Sans ITC" w:hAnsi="Tempus Sans ITC" w:cs="Times New Roman"/>
          <w:b/>
          <w:noProof/>
          <w:sz w:val="40"/>
          <w:szCs w:val="40"/>
          <w:lang w:val="en-CA" w:eastAsia="en-CA"/>
        </w:rPr>
        <w:drawing>
          <wp:anchor distT="0" distB="0" distL="114300" distR="114300" simplePos="0" relativeHeight="251658240" behindDoc="1" locked="0" layoutInCell="1" allowOverlap="1">
            <wp:simplePos x="0" y="0"/>
            <wp:positionH relativeFrom="column">
              <wp:posOffset>5322570</wp:posOffset>
            </wp:positionH>
            <wp:positionV relativeFrom="paragraph">
              <wp:posOffset>-723900</wp:posOffset>
            </wp:positionV>
            <wp:extent cx="1268730" cy="1494790"/>
            <wp:effectExtent l="19050" t="0" r="7620" b="0"/>
            <wp:wrapTight wrapText="bothSides">
              <wp:wrapPolygon edited="0">
                <wp:start x="-324" y="0"/>
                <wp:lineTo x="-324" y="21196"/>
                <wp:lineTo x="21730" y="21196"/>
                <wp:lineTo x="21730" y="0"/>
                <wp:lineTo x="-324" y="0"/>
              </wp:wrapPolygon>
            </wp:wrapTight>
            <wp:docPr id="1" name="Picture 1" descr="http://tothereal.files.wordpress.com/2013/05/thinkingcapwh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thereal.files.wordpress.com/2013/05/thinkingcapwhoa.gif"/>
                    <pic:cNvPicPr>
                      <a:picLocks noChangeAspect="1" noChangeArrowheads="1"/>
                    </pic:cNvPicPr>
                  </pic:nvPicPr>
                  <pic:blipFill>
                    <a:blip r:embed="rId5"/>
                    <a:srcRect/>
                    <a:stretch>
                      <a:fillRect/>
                    </a:stretch>
                  </pic:blipFill>
                  <pic:spPr bwMode="auto">
                    <a:xfrm>
                      <a:off x="0" y="0"/>
                      <a:ext cx="1268730" cy="1494790"/>
                    </a:xfrm>
                    <a:prstGeom prst="rect">
                      <a:avLst/>
                    </a:prstGeom>
                    <a:noFill/>
                    <a:ln w="9525">
                      <a:noFill/>
                      <a:miter lim="800000"/>
                      <a:headEnd/>
                      <a:tailEnd/>
                    </a:ln>
                  </pic:spPr>
                </pic:pic>
              </a:graphicData>
            </a:graphic>
          </wp:anchor>
        </w:drawing>
      </w:r>
      <w:r w:rsidR="0073018A">
        <w:rPr>
          <w:rFonts w:ascii="Tempus Sans ITC" w:hAnsi="Tempus Sans ITC" w:cs="Times New Roman"/>
          <w:b/>
          <w:sz w:val="40"/>
          <w:szCs w:val="40"/>
          <w:shd w:val="clear" w:color="auto" w:fill="FFFFFF"/>
        </w:rPr>
        <w:t>What I</w:t>
      </w:r>
      <w:r w:rsidR="0058472D" w:rsidRPr="00494CFC">
        <w:rPr>
          <w:rFonts w:ascii="Tempus Sans ITC" w:hAnsi="Tempus Sans ITC" w:cs="Times New Roman"/>
          <w:b/>
          <w:sz w:val="40"/>
          <w:szCs w:val="40"/>
          <w:shd w:val="clear" w:color="auto" w:fill="FFFFFF"/>
        </w:rPr>
        <w:t>s COGNITIVE DISSONANCE?</w:t>
      </w:r>
      <w:r>
        <w:rPr>
          <w:rFonts w:ascii="Tempus Sans ITC" w:hAnsi="Tempus Sans ITC" w:cs="Times New Roman"/>
          <w:b/>
          <w:sz w:val="40"/>
          <w:szCs w:val="40"/>
          <w:shd w:val="clear" w:color="auto" w:fill="FFFFFF"/>
        </w:rPr>
        <w:t xml:space="preserve">   </w:t>
      </w:r>
    </w:p>
    <w:p w:rsidR="0058472D" w:rsidRDefault="0058472D" w:rsidP="00BC0ACE">
      <w:pPr>
        <w:spacing w:line="240" w:lineRule="auto"/>
        <w:contextualSpacing/>
        <w:rPr>
          <w:rFonts w:ascii="Times New Roman" w:hAnsi="Times New Roman" w:cs="Times New Roman"/>
          <w:shd w:val="clear" w:color="auto" w:fill="FFFFFF"/>
        </w:rPr>
      </w:pPr>
    </w:p>
    <w:p w:rsidR="00F87051" w:rsidRDefault="00A62D50" w:rsidP="00BC0ACE">
      <w:pPr>
        <w:spacing w:line="240" w:lineRule="auto"/>
        <w:contextualSpacing/>
        <w:rPr>
          <w:rFonts w:ascii="Times New Roman" w:hAnsi="Times New Roman" w:cs="Times New Roman"/>
          <w:shd w:val="clear" w:color="auto" w:fill="FFFFFF"/>
        </w:rPr>
      </w:pPr>
      <w:r w:rsidRPr="00BC0ACE">
        <w:rPr>
          <w:rFonts w:ascii="Times New Roman" w:hAnsi="Times New Roman" w:cs="Times New Roman"/>
          <w:shd w:val="clear" w:color="auto" w:fill="FFFFFF"/>
        </w:rPr>
        <w:t>People tend to seek consistency in their beliefs and perceptions. So what happens when one of our beliefs conflicts with another previously held belief? The term cognitive dissonance is used to describe the feeling of discomfort that results from holding two conflicting beliefs. When there is a discrepancy between beliefs and behaviors, something must change in order to eliminate or reduce the dissonance.</w:t>
      </w:r>
    </w:p>
    <w:p w:rsidR="00BC0ACE" w:rsidRDefault="00BC0ACE" w:rsidP="00BC0ACE">
      <w:pPr>
        <w:spacing w:line="240" w:lineRule="auto"/>
        <w:contextualSpacing/>
        <w:rPr>
          <w:rFonts w:ascii="Times New Roman" w:hAnsi="Times New Roman" w:cs="Times New Roman"/>
          <w:shd w:val="clear" w:color="auto" w:fill="FFFFFF"/>
        </w:rPr>
      </w:pPr>
    </w:p>
    <w:p w:rsidR="00BC0ACE" w:rsidRDefault="00BC0ACE" w:rsidP="00BC0ACE">
      <w:pPr>
        <w:spacing w:line="240" w:lineRule="auto"/>
        <w:contextualSpacing/>
        <w:rPr>
          <w:rFonts w:ascii="Times New Roman" w:hAnsi="Times New Roman" w:cs="Times New Roman"/>
          <w:shd w:val="clear" w:color="auto" w:fill="FFFFFF"/>
        </w:rPr>
      </w:pPr>
      <w:r>
        <w:rPr>
          <w:rFonts w:ascii="Times New Roman" w:hAnsi="Times New Roman" w:cs="Times New Roman"/>
          <w:shd w:val="clear" w:color="auto" w:fill="FFFFFF"/>
        </w:rPr>
        <w:t>Cognitive = _____________________________________</w:t>
      </w:r>
      <w:r w:rsidR="00D21B98">
        <w:rPr>
          <w:rFonts w:ascii="Times New Roman" w:hAnsi="Times New Roman" w:cs="Times New Roman"/>
          <w:shd w:val="clear" w:color="auto" w:fill="FFFFFF"/>
        </w:rPr>
        <w:t>__________________</w:t>
      </w:r>
    </w:p>
    <w:p w:rsidR="00BC0ACE" w:rsidRDefault="00BC0ACE" w:rsidP="00BC0ACE">
      <w:pPr>
        <w:spacing w:line="240" w:lineRule="auto"/>
        <w:contextualSpacing/>
        <w:rPr>
          <w:rFonts w:ascii="Times New Roman" w:hAnsi="Times New Roman" w:cs="Times New Roman"/>
          <w:shd w:val="clear" w:color="auto" w:fill="FFFFFF"/>
        </w:rPr>
      </w:pPr>
    </w:p>
    <w:p w:rsidR="00BC0ACE" w:rsidRPr="00BC0ACE" w:rsidRDefault="00BC0ACE" w:rsidP="00BC0ACE">
      <w:pPr>
        <w:spacing w:line="240" w:lineRule="auto"/>
        <w:contextualSpacing/>
        <w:rPr>
          <w:rFonts w:ascii="Times New Roman" w:hAnsi="Times New Roman" w:cs="Times New Roman"/>
          <w:shd w:val="clear" w:color="auto" w:fill="FFFFFF"/>
        </w:rPr>
      </w:pPr>
      <w:r>
        <w:rPr>
          <w:rFonts w:ascii="Times New Roman" w:hAnsi="Times New Roman" w:cs="Times New Roman"/>
          <w:shd w:val="clear" w:color="auto" w:fill="FFFFFF"/>
        </w:rPr>
        <w:t>Dissonance = ____________________________________</w:t>
      </w:r>
      <w:r w:rsidR="00D21B98">
        <w:rPr>
          <w:rFonts w:ascii="Times New Roman" w:hAnsi="Times New Roman" w:cs="Times New Roman"/>
          <w:shd w:val="clear" w:color="auto" w:fill="FFFFFF"/>
        </w:rPr>
        <w:t>__________________</w:t>
      </w:r>
    </w:p>
    <w:p w:rsidR="00A62D50" w:rsidRPr="00BC0ACE" w:rsidRDefault="00A62D50" w:rsidP="00BC0ACE">
      <w:pPr>
        <w:pStyle w:val="NormalWeb"/>
        <w:shd w:val="clear" w:color="auto" w:fill="FFFFFF"/>
        <w:spacing w:before="360" w:beforeAutospacing="0" w:after="360" w:afterAutospacing="0"/>
        <w:contextualSpacing/>
        <w:rPr>
          <w:sz w:val="22"/>
          <w:szCs w:val="22"/>
        </w:rPr>
      </w:pPr>
      <w:r w:rsidRPr="00BC0ACE">
        <w:rPr>
          <w:sz w:val="22"/>
          <w:szCs w:val="22"/>
        </w:rPr>
        <w:t>How exactly does cognitive dissonance work and how does it influence how we think and behave?</w:t>
      </w:r>
    </w:p>
    <w:p w:rsidR="000C4919" w:rsidRDefault="000C4919" w:rsidP="00BC0ACE">
      <w:pPr>
        <w:pStyle w:val="NormalWeb"/>
        <w:shd w:val="clear" w:color="auto" w:fill="FFFFFF"/>
        <w:spacing w:before="0" w:beforeAutospacing="0" w:after="0" w:afterAutospacing="0"/>
        <w:contextualSpacing/>
        <w:rPr>
          <w:rStyle w:val="Strong"/>
          <w:b w:val="0"/>
          <w:sz w:val="22"/>
          <w:szCs w:val="22"/>
        </w:rPr>
      </w:pPr>
    </w:p>
    <w:p w:rsidR="00A62D50" w:rsidRPr="00BC0ACE" w:rsidRDefault="00A62D50" w:rsidP="00BC0ACE">
      <w:pPr>
        <w:pStyle w:val="NormalWeb"/>
        <w:shd w:val="clear" w:color="auto" w:fill="FFFFFF"/>
        <w:spacing w:before="0" w:beforeAutospacing="0" w:after="0" w:afterAutospacing="0"/>
        <w:contextualSpacing/>
        <w:rPr>
          <w:sz w:val="22"/>
          <w:szCs w:val="22"/>
        </w:rPr>
      </w:pPr>
      <w:r w:rsidRPr="00BC0ACE">
        <w:rPr>
          <w:sz w:val="22"/>
          <w:szCs w:val="22"/>
        </w:rPr>
        <w:t>Psychologist</w:t>
      </w:r>
      <w:r w:rsidRPr="00BC0ACE">
        <w:rPr>
          <w:rStyle w:val="apple-converted-space"/>
          <w:sz w:val="22"/>
          <w:szCs w:val="22"/>
        </w:rPr>
        <w:t> </w:t>
      </w:r>
      <w:hyperlink r:id="rId6" w:history="1">
        <w:r w:rsidRPr="00BC0ACE">
          <w:rPr>
            <w:rStyle w:val="Hyperlink"/>
            <w:color w:val="auto"/>
            <w:sz w:val="22"/>
            <w:szCs w:val="22"/>
            <w:u w:val="none"/>
          </w:rPr>
          <w:t xml:space="preserve">Leon </w:t>
        </w:r>
        <w:proofErr w:type="spellStart"/>
        <w:r w:rsidRPr="00BC0ACE">
          <w:rPr>
            <w:rStyle w:val="Hyperlink"/>
            <w:color w:val="auto"/>
            <w:sz w:val="22"/>
            <w:szCs w:val="22"/>
            <w:u w:val="none"/>
          </w:rPr>
          <w:t>Festinger</w:t>
        </w:r>
        <w:proofErr w:type="spellEnd"/>
      </w:hyperlink>
      <w:r w:rsidRPr="00BC0ACE">
        <w:rPr>
          <w:rStyle w:val="apple-converted-space"/>
          <w:sz w:val="22"/>
          <w:szCs w:val="22"/>
        </w:rPr>
        <w:t> </w:t>
      </w:r>
      <w:r w:rsidRPr="00BC0ACE">
        <w:rPr>
          <w:sz w:val="22"/>
          <w:szCs w:val="22"/>
        </w:rPr>
        <w:t xml:space="preserve">proposed a theory of cognitive dissonance centered </w:t>
      </w:r>
      <w:r w:rsidR="000C4919">
        <w:rPr>
          <w:sz w:val="22"/>
          <w:szCs w:val="22"/>
        </w:rPr>
        <w:t xml:space="preserve">on </w:t>
      </w:r>
      <w:r w:rsidRPr="00BC0ACE">
        <w:rPr>
          <w:sz w:val="22"/>
          <w:szCs w:val="22"/>
        </w:rPr>
        <w:t>how people try to reach internal consistency. He suggested that people have an inner need to ensure that our beliefs and behaviors are consistent. Inconsistent or conflicting beliefs leads to disharmony, which people strive to avoid.</w:t>
      </w:r>
    </w:p>
    <w:p w:rsidR="00A62D50" w:rsidRPr="00BC0ACE" w:rsidRDefault="00A62D50" w:rsidP="00BC0ACE">
      <w:pPr>
        <w:pStyle w:val="NormalWeb"/>
        <w:shd w:val="clear" w:color="auto" w:fill="FFFFFF"/>
        <w:spacing w:before="0" w:beforeAutospacing="0" w:after="0" w:afterAutospacing="0"/>
        <w:contextualSpacing/>
        <w:rPr>
          <w:sz w:val="22"/>
          <w:szCs w:val="22"/>
        </w:rPr>
      </w:pPr>
      <w:r w:rsidRPr="00BC0ACE">
        <w:rPr>
          <w:sz w:val="22"/>
          <w:szCs w:val="22"/>
        </w:rPr>
        <w:t>In his book</w:t>
      </w:r>
      <w:r w:rsidR="002F6166">
        <w:rPr>
          <w:sz w:val="22"/>
          <w:szCs w:val="22"/>
        </w:rPr>
        <w:t xml:space="preserve"> </w:t>
      </w:r>
      <w:r w:rsidRPr="00BC0ACE">
        <w:rPr>
          <w:rStyle w:val="apple-converted-space"/>
          <w:sz w:val="22"/>
          <w:szCs w:val="22"/>
        </w:rPr>
        <w:t> </w:t>
      </w:r>
      <w:r w:rsidRPr="00BC0ACE">
        <w:rPr>
          <w:rStyle w:val="Emphasis"/>
          <w:sz w:val="22"/>
          <w:szCs w:val="22"/>
        </w:rPr>
        <w:t>A Theory of Cognitive Dissonance</w:t>
      </w:r>
      <w:r w:rsidRPr="00BC0ACE">
        <w:rPr>
          <w:sz w:val="22"/>
          <w:szCs w:val="22"/>
        </w:rPr>
        <w:t xml:space="preserve">, </w:t>
      </w:r>
      <w:proofErr w:type="spellStart"/>
      <w:r w:rsidRPr="00BC0ACE">
        <w:rPr>
          <w:sz w:val="22"/>
          <w:szCs w:val="22"/>
        </w:rPr>
        <w:t>Festinger</w:t>
      </w:r>
      <w:proofErr w:type="spellEnd"/>
      <w:r w:rsidRPr="00BC0ACE">
        <w:rPr>
          <w:sz w:val="22"/>
          <w:szCs w:val="22"/>
        </w:rPr>
        <w:t xml:space="preserve"> explained, "Cognitive dissonance can be seen as an antecedent condition which leads to activity oriented toward dissonance reduction just as hunger leads toward activity or</w:t>
      </w:r>
      <w:r w:rsidR="002F6166">
        <w:rPr>
          <w:sz w:val="22"/>
          <w:szCs w:val="22"/>
        </w:rPr>
        <w:t>iented toward hunger reduction</w:t>
      </w:r>
      <w:r w:rsidRPr="00BC0ACE">
        <w:rPr>
          <w:sz w:val="22"/>
          <w:szCs w:val="22"/>
        </w:rPr>
        <w:t>"</w:t>
      </w:r>
      <w:r w:rsidR="000C4919">
        <w:rPr>
          <w:sz w:val="22"/>
          <w:szCs w:val="22"/>
        </w:rPr>
        <w:t xml:space="preserve"> (1957). </w:t>
      </w:r>
    </w:p>
    <w:p w:rsidR="00A62D50" w:rsidRPr="00BC0ACE" w:rsidRDefault="00A62D50" w:rsidP="00BC0ACE">
      <w:pPr>
        <w:spacing w:line="240" w:lineRule="auto"/>
        <w:contextualSpacing/>
        <w:rPr>
          <w:rFonts w:ascii="Times New Roman" w:hAnsi="Times New Roman" w:cs="Times New Roman"/>
        </w:rPr>
      </w:pPr>
    </w:p>
    <w:p w:rsidR="00A62D50" w:rsidRPr="00A62D50" w:rsidRDefault="00A62D50" w:rsidP="00BC0ACE">
      <w:pPr>
        <w:shd w:val="clear" w:color="auto" w:fill="FFFFFF"/>
        <w:spacing w:before="360" w:after="360" w:line="240" w:lineRule="auto"/>
        <w:contextualSpacing/>
        <w:rPr>
          <w:rFonts w:ascii="Times New Roman" w:eastAsia="Times New Roman" w:hAnsi="Times New Roman" w:cs="Times New Roman"/>
        </w:rPr>
      </w:pPr>
      <w:r w:rsidRPr="00A62D50">
        <w:rPr>
          <w:rFonts w:ascii="Times New Roman" w:eastAsia="Times New Roman" w:hAnsi="Times New Roman" w:cs="Times New Roman"/>
        </w:rPr>
        <w:t>The amount of dissonance people experience can depend on a few different factors, including how highly we value a particular belief</w:t>
      </w:r>
      <w:r w:rsidR="007849D9">
        <w:rPr>
          <w:rFonts w:ascii="Times New Roman" w:eastAsia="Times New Roman" w:hAnsi="Times New Roman" w:cs="Times New Roman"/>
        </w:rPr>
        <w:t>,</w:t>
      </w:r>
      <w:r w:rsidRPr="00A62D50">
        <w:rPr>
          <w:rFonts w:ascii="Times New Roman" w:eastAsia="Times New Roman" w:hAnsi="Times New Roman" w:cs="Times New Roman"/>
        </w:rPr>
        <w:t xml:space="preserve"> and </w:t>
      </w:r>
      <w:r w:rsidR="007849D9">
        <w:rPr>
          <w:rFonts w:ascii="Times New Roman" w:eastAsia="Times New Roman" w:hAnsi="Times New Roman" w:cs="Times New Roman"/>
        </w:rPr>
        <w:t xml:space="preserve">the </w:t>
      </w:r>
      <w:r w:rsidRPr="00A62D50">
        <w:rPr>
          <w:rFonts w:ascii="Times New Roman" w:eastAsia="Times New Roman" w:hAnsi="Times New Roman" w:cs="Times New Roman"/>
        </w:rPr>
        <w:t>degree to which our beliefs are inconsistent.</w:t>
      </w:r>
    </w:p>
    <w:p w:rsidR="00A62D50" w:rsidRPr="00A62D50" w:rsidRDefault="00A62D50" w:rsidP="00BC0ACE">
      <w:pPr>
        <w:shd w:val="clear" w:color="auto" w:fill="FFFFFF"/>
        <w:spacing w:before="360" w:after="360" w:line="240" w:lineRule="auto"/>
        <w:contextualSpacing/>
        <w:rPr>
          <w:rFonts w:ascii="Times New Roman" w:eastAsia="Times New Roman" w:hAnsi="Times New Roman" w:cs="Times New Roman"/>
        </w:rPr>
      </w:pPr>
      <w:r w:rsidRPr="00A62D50">
        <w:rPr>
          <w:rFonts w:ascii="Times New Roman" w:eastAsia="Times New Roman" w:hAnsi="Times New Roman" w:cs="Times New Roman"/>
        </w:rPr>
        <w:t>Cognitive dissonance can often have a powerful influence on our behaviors and actions. Let's start by looking at some examples of how this works.</w:t>
      </w:r>
    </w:p>
    <w:p w:rsidR="007849D9" w:rsidRDefault="007849D9" w:rsidP="00BC0ACE">
      <w:pPr>
        <w:shd w:val="clear" w:color="auto" w:fill="FFFFFF"/>
        <w:spacing w:before="360" w:after="360" w:line="240" w:lineRule="auto"/>
        <w:contextualSpacing/>
        <w:outlineLvl w:val="2"/>
        <w:rPr>
          <w:rFonts w:ascii="Times New Roman" w:eastAsia="Times New Roman" w:hAnsi="Times New Roman" w:cs="Times New Roman"/>
          <w:bCs/>
        </w:rPr>
      </w:pPr>
    </w:p>
    <w:p w:rsidR="00A62D50" w:rsidRPr="00A62D50" w:rsidRDefault="00A62D50" w:rsidP="00BC0ACE">
      <w:pPr>
        <w:shd w:val="clear" w:color="auto" w:fill="FFFFFF"/>
        <w:spacing w:before="360" w:after="360" w:line="240" w:lineRule="auto"/>
        <w:contextualSpacing/>
        <w:outlineLvl w:val="2"/>
        <w:rPr>
          <w:rFonts w:ascii="Times New Roman" w:eastAsia="Times New Roman" w:hAnsi="Times New Roman" w:cs="Times New Roman"/>
          <w:bCs/>
          <w:i/>
        </w:rPr>
      </w:pPr>
      <w:r w:rsidRPr="00A62D50">
        <w:rPr>
          <w:rFonts w:ascii="Times New Roman" w:eastAsia="Times New Roman" w:hAnsi="Times New Roman" w:cs="Times New Roman"/>
          <w:bCs/>
          <w:i/>
        </w:rPr>
        <w:t>Examples of Cognitive Dissonance</w:t>
      </w:r>
    </w:p>
    <w:p w:rsidR="00A62D50" w:rsidRDefault="00A62D50" w:rsidP="00BC0ACE">
      <w:pPr>
        <w:shd w:val="clear" w:color="auto" w:fill="FFFFFF"/>
        <w:spacing w:before="360" w:after="360" w:line="240" w:lineRule="auto"/>
        <w:contextualSpacing/>
        <w:rPr>
          <w:rFonts w:ascii="Times New Roman" w:eastAsia="Times New Roman" w:hAnsi="Times New Roman" w:cs="Times New Roman"/>
        </w:rPr>
      </w:pPr>
      <w:r w:rsidRPr="00A62D50">
        <w:rPr>
          <w:rFonts w:ascii="Times New Roman" w:eastAsia="Times New Roman" w:hAnsi="Times New Roman" w:cs="Times New Roman"/>
        </w:rPr>
        <w:t xml:space="preserve">Cognitive dissonance can occur in many areas of life, but it is particularly evident in situations where an individual's behavior conflicts with beliefs that are integral to his or her self-identity. For example, consider a situation in which a </w:t>
      </w:r>
      <w:r w:rsidR="00E86827">
        <w:rPr>
          <w:rFonts w:ascii="Times New Roman" w:eastAsia="Times New Roman" w:hAnsi="Times New Roman" w:cs="Times New Roman"/>
        </w:rPr>
        <w:t>person</w:t>
      </w:r>
      <w:r w:rsidRPr="00A62D50">
        <w:rPr>
          <w:rFonts w:ascii="Times New Roman" w:eastAsia="Times New Roman" w:hAnsi="Times New Roman" w:cs="Times New Roman"/>
        </w:rPr>
        <w:t xml:space="preserve"> who places a value on being environmentally responsible just purchased a new car that </w:t>
      </w:r>
      <w:r w:rsidR="00E86827">
        <w:rPr>
          <w:rFonts w:ascii="Times New Roman" w:eastAsia="Times New Roman" w:hAnsi="Times New Roman" w:cs="Times New Roman"/>
        </w:rPr>
        <w:t>they</w:t>
      </w:r>
      <w:r w:rsidR="00341F90">
        <w:rPr>
          <w:rFonts w:ascii="Times New Roman" w:eastAsia="Times New Roman" w:hAnsi="Times New Roman" w:cs="Times New Roman"/>
        </w:rPr>
        <w:t xml:space="preserve"> later discover</w:t>
      </w:r>
      <w:r w:rsidRPr="00A62D50">
        <w:rPr>
          <w:rFonts w:ascii="Times New Roman" w:eastAsia="Times New Roman" w:hAnsi="Times New Roman" w:cs="Times New Roman"/>
        </w:rPr>
        <w:t xml:space="preserve"> does not get great gas mileage.</w:t>
      </w:r>
    </w:p>
    <w:p w:rsidR="007849D9" w:rsidRPr="00A62D50" w:rsidRDefault="007849D9" w:rsidP="00BC0ACE">
      <w:pPr>
        <w:shd w:val="clear" w:color="auto" w:fill="FFFFFF"/>
        <w:spacing w:before="360" w:after="360" w:line="240" w:lineRule="auto"/>
        <w:contextualSpacing/>
        <w:rPr>
          <w:rFonts w:ascii="Times New Roman" w:eastAsia="Times New Roman" w:hAnsi="Times New Roman" w:cs="Times New Roman"/>
        </w:rPr>
      </w:pPr>
    </w:p>
    <w:p w:rsidR="00A62D50" w:rsidRPr="00A62D50" w:rsidRDefault="00A62D50" w:rsidP="00BC0ACE">
      <w:pPr>
        <w:spacing w:after="0" w:line="240" w:lineRule="auto"/>
        <w:contextualSpacing/>
        <w:rPr>
          <w:rFonts w:ascii="Times New Roman" w:eastAsia="Times New Roman" w:hAnsi="Times New Roman" w:cs="Times New Roman"/>
          <w:i/>
        </w:rPr>
      </w:pPr>
      <w:r w:rsidRPr="00A62D50">
        <w:rPr>
          <w:rFonts w:ascii="Times New Roman" w:eastAsia="Times New Roman" w:hAnsi="Times New Roman" w:cs="Times New Roman"/>
          <w:i/>
          <w:shd w:val="clear" w:color="auto" w:fill="FFFFFF"/>
        </w:rPr>
        <w:t>The conflict:</w:t>
      </w:r>
    </w:p>
    <w:p w:rsidR="00A62D50" w:rsidRPr="00A62D50" w:rsidRDefault="00A62D50" w:rsidP="00BC0ACE">
      <w:pPr>
        <w:numPr>
          <w:ilvl w:val="0"/>
          <w:numId w:val="1"/>
        </w:numPr>
        <w:shd w:val="clear" w:color="auto" w:fill="FFFFFF"/>
        <w:spacing w:after="0" w:line="240" w:lineRule="auto"/>
        <w:ind w:left="225"/>
        <w:contextualSpacing/>
        <w:rPr>
          <w:rFonts w:ascii="Times New Roman" w:eastAsia="Times New Roman" w:hAnsi="Times New Roman" w:cs="Times New Roman"/>
        </w:rPr>
      </w:pPr>
      <w:r w:rsidRPr="00A62D50">
        <w:rPr>
          <w:rFonts w:ascii="Times New Roman" w:eastAsia="Times New Roman" w:hAnsi="Times New Roman" w:cs="Times New Roman"/>
        </w:rPr>
        <w:t xml:space="preserve">It is important for the </w:t>
      </w:r>
      <w:r w:rsidR="00341F90">
        <w:rPr>
          <w:rFonts w:ascii="Times New Roman" w:eastAsia="Times New Roman" w:hAnsi="Times New Roman" w:cs="Times New Roman"/>
        </w:rPr>
        <w:t>person</w:t>
      </w:r>
      <w:r w:rsidRPr="00A62D50">
        <w:rPr>
          <w:rFonts w:ascii="Times New Roman" w:eastAsia="Times New Roman" w:hAnsi="Times New Roman" w:cs="Times New Roman"/>
        </w:rPr>
        <w:t xml:space="preserve"> to take care of the environment.</w:t>
      </w:r>
    </w:p>
    <w:p w:rsidR="00A62D50" w:rsidRPr="00A62D50" w:rsidRDefault="00341F90" w:rsidP="00BC0ACE">
      <w:pPr>
        <w:numPr>
          <w:ilvl w:val="0"/>
          <w:numId w:val="1"/>
        </w:numPr>
        <w:shd w:val="clear" w:color="auto" w:fill="FFFFFF"/>
        <w:spacing w:after="0" w:line="240" w:lineRule="auto"/>
        <w:ind w:left="225"/>
        <w:contextualSpacing/>
        <w:rPr>
          <w:rFonts w:ascii="Times New Roman" w:eastAsia="Times New Roman" w:hAnsi="Times New Roman" w:cs="Times New Roman"/>
        </w:rPr>
      </w:pPr>
      <w:r>
        <w:rPr>
          <w:rFonts w:ascii="Times New Roman" w:eastAsia="Times New Roman" w:hAnsi="Times New Roman" w:cs="Times New Roman"/>
        </w:rPr>
        <w:t>They</w:t>
      </w:r>
      <w:r w:rsidR="00A62D50" w:rsidRPr="00A62D50">
        <w:rPr>
          <w:rFonts w:ascii="Times New Roman" w:eastAsia="Times New Roman" w:hAnsi="Times New Roman" w:cs="Times New Roman"/>
        </w:rPr>
        <w:t xml:space="preserve"> </w:t>
      </w:r>
      <w:r>
        <w:rPr>
          <w:rFonts w:ascii="Times New Roman" w:eastAsia="Times New Roman" w:hAnsi="Times New Roman" w:cs="Times New Roman"/>
        </w:rPr>
        <w:t>are</w:t>
      </w:r>
      <w:r w:rsidR="00A62D50" w:rsidRPr="00A62D50">
        <w:rPr>
          <w:rFonts w:ascii="Times New Roman" w:eastAsia="Times New Roman" w:hAnsi="Times New Roman" w:cs="Times New Roman"/>
        </w:rPr>
        <w:t xml:space="preserve"> driving a car that is not environmentally-friendly.</w:t>
      </w:r>
    </w:p>
    <w:p w:rsidR="00A62D50" w:rsidRPr="00BC0ACE" w:rsidRDefault="00A62D50" w:rsidP="00BC0ACE">
      <w:pPr>
        <w:spacing w:line="240" w:lineRule="auto"/>
        <w:contextualSpacing/>
        <w:rPr>
          <w:rFonts w:ascii="Times New Roman" w:hAnsi="Times New Roman" w:cs="Times New Roman"/>
        </w:rPr>
      </w:pPr>
    </w:p>
    <w:p w:rsidR="00BC0ACE" w:rsidRPr="00BC0ACE" w:rsidRDefault="00BC0ACE" w:rsidP="00BC0ACE">
      <w:pPr>
        <w:spacing w:line="240" w:lineRule="auto"/>
        <w:contextualSpacing/>
        <w:rPr>
          <w:rFonts w:ascii="Times New Roman" w:hAnsi="Times New Roman" w:cs="Times New Roman"/>
          <w:shd w:val="clear" w:color="auto" w:fill="FFFFFF"/>
        </w:rPr>
      </w:pPr>
      <w:r w:rsidRPr="00BC0ACE">
        <w:rPr>
          <w:rFonts w:ascii="Times New Roman" w:hAnsi="Times New Roman" w:cs="Times New Roman"/>
          <w:shd w:val="clear" w:color="auto" w:fill="FFFFFF"/>
        </w:rPr>
        <w:t xml:space="preserve">In order to reduce this dissonance between belief and behavior, </w:t>
      </w:r>
      <w:r w:rsidR="00341F90">
        <w:rPr>
          <w:rFonts w:ascii="Times New Roman" w:hAnsi="Times New Roman" w:cs="Times New Roman"/>
          <w:shd w:val="clear" w:color="auto" w:fill="FFFFFF"/>
        </w:rPr>
        <w:t>they have</w:t>
      </w:r>
      <w:r w:rsidRPr="00BC0ACE">
        <w:rPr>
          <w:rFonts w:ascii="Times New Roman" w:hAnsi="Times New Roman" w:cs="Times New Roman"/>
          <w:shd w:val="clear" w:color="auto" w:fill="FFFFFF"/>
        </w:rPr>
        <w:t xml:space="preserve"> a few difference choices. </w:t>
      </w:r>
      <w:r w:rsidR="00341F90">
        <w:rPr>
          <w:rFonts w:ascii="Times New Roman" w:hAnsi="Times New Roman" w:cs="Times New Roman"/>
          <w:shd w:val="clear" w:color="auto" w:fill="FFFFFF"/>
        </w:rPr>
        <w:t>They</w:t>
      </w:r>
      <w:r w:rsidRPr="00BC0ACE">
        <w:rPr>
          <w:rFonts w:ascii="Times New Roman" w:hAnsi="Times New Roman" w:cs="Times New Roman"/>
          <w:shd w:val="clear" w:color="auto" w:fill="FFFFFF"/>
        </w:rPr>
        <w:t xml:space="preserve"> can sell the car and purchase another one that gets better gas mileage</w:t>
      </w:r>
      <w:r w:rsidR="00787BCD">
        <w:rPr>
          <w:rFonts w:ascii="Times New Roman" w:hAnsi="Times New Roman" w:cs="Times New Roman"/>
          <w:shd w:val="clear" w:color="auto" w:fill="FFFFFF"/>
        </w:rPr>
        <w:t>,</w:t>
      </w:r>
      <w:r w:rsidRPr="00BC0ACE">
        <w:rPr>
          <w:rFonts w:ascii="Times New Roman" w:hAnsi="Times New Roman" w:cs="Times New Roman"/>
          <w:shd w:val="clear" w:color="auto" w:fill="FFFFFF"/>
        </w:rPr>
        <w:t xml:space="preserve"> or </w:t>
      </w:r>
      <w:r w:rsidR="00341F90">
        <w:rPr>
          <w:rFonts w:ascii="Times New Roman" w:hAnsi="Times New Roman" w:cs="Times New Roman"/>
          <w:shd w:val="clear" w:color="auto" w:fill="FFFFFF"/>
        </w:rPr>
        <w:t>they</w:t>
      </w:r>
      <w:r w:rsidRPr="00BC0ACE">
        <w:rPr>
          <w:rFonts w:ascii="Times New Roman" w:hAnsi="Times New Roman" w:cs="Times New Roman"/>
          <w:shd w:val="clear" w:color="auto" w:fill="FFFFFF"/>
        </w:rPr>
        <w:t xml:space="preserve"> can reduce </w:t>
      </w:r>
      <w:r w:rsidR="00341F90">
        <w:rPr>
          <w:rFonts w:ascii="Times New Roman" w:hAnsi="Times New Roman" w:cs="Times New Roman"/>
          <w:shd w:val="clear" w:color="auto" w:fill="FFFFFF"/>
        </w:rPr>
        <w:t>their</w:t>
      </w:r>
      <w:r w:rsidRPr="00BC0ACE">
        <w:rPr>
          <w:rFonts w:ascii="Times New Roman" w:hAnsi="Times New Roman" w:cs="Times New Roman"/>
          <w:shd w:val="clear" w:color="auto" w:fill="FFFFFF"/>
        </w:rPr>
        <w:t xml:space="preserve"> emphasis on environmental-responsibility. In the case of the second option, </w:t>
      </w:r>
      <w:r w:rsidR="00341F90">
        <w:rPr>
          <w:rFonts w:ascii="Times New Roman" w:hAnsi="Times New Roman" w:cs="Times New Roman"/>
          <w:shd w:val="clear" w:color="auto" w:fill="FFFFFF"/>
        </w:rPr>
        <w:t>their</w:t>
      </w:r>
      <w:r w:rsidRPr="00BC0ACE">
        <w:rPr>
          <w:rFonts w:ascii="Times New Roman" w:hAnsi="Times New Roman" w:cs="Times New Roman"/>
          <w:shd w:val="clear" w:color="auto" w:fill="FFFFFF"/>
        </w:rPr>
        <w:t xml:space="preserve"> dissonance could be further minimized by engaging in actions that reduce the impact of driving a gas-guzzling vehicle, such as utilizing public transportation more frequently or riding </w:t>
      </w:r>
      <w:r w:rsidR="00341F90">
        <w:rPr>
          <w:rFonts w:ascii="Times New Roman" w:hAnsi="Times New Roman" w:cs="Times New Roman"/>
          <w:shd w:val="clear" w:color="auto" w:fill="FFFFFF"/>
        </w:rPr>
        <w:t>their</w:t>
      </w:r>
      <w:r w:rsidRPr="00BC0ACE">
        <w:rPr>
          <w:rFonts w:ascii="Times New Roman" w:hAnsi="Times New Roman" w:cs="Times New Roman"/>
          <w:shd w:val="clear" w:color="auto" w:fill="FFFFFF"/>
        </w:rPr>
        <w:t xml:space="preserve"> bike to work on occasion.</w:t>
      </w:r>
    </w:p>
    <w:p w:rsidR="00BC0ACE" w:rsidRPr="00BC0ACE" w:rsidRDefault="00BC0ACE" w:rsidP="00BC0ACE">
      <w:pPr>
        <w:spacing w:line="240" w:lineRule="auto"/>
        <w:contextualSpacing/>
        <w:rPr>
          <w:rFonts w:ascii="Times New Roman" w:hAnsi="Times New Roman" w:cs="Times New Roman"/>
          <w:shd w:val="clear" w:color="auto" w:fill="FFFFFF"/>
        </w:rPr>
      </w:pPr>
    </w:p>
    <w:p w:rsidR="00BC0ACE" w:rsidRPr="00BC0ACE" w:rsidRDefault="00A822EA" w:rsidP="00BC0ACE">
      <w:pPr>
        <w:shd w:val="clear" w:color="auto" w:fill="FFFFFF"/>
        <w:spacing w:before="360" w:after="360" w:line="240" w:lineRule="auto"/>
        <w:contextualSpacing/>
        <w:outlineLvl w:val="2"/>
        <w:rPr>
          <w:rFonts w:ascii="Times New Roman" w:eastAsia="Times New Roman" w:hAnsi="Times New Roman" w:cs="Times New Roman"/>
          <w:bCs/>
        </w:rPr>
      </w:pPr>
      <w:r>
        <w:rPr>
          <w:rFonts w:ascii="Times New Roman" w:eastAsia="Times New Roman" w:hAnsi="Times New Roman" w:cs="Times New Roman"/>
          <w:bCs/>
        </w:rPr>
        <w:t xml:space="preserve">Another example: </w:t>
      </w:r>
    </w:p>
    <w:p w:rsidR="00BC0ACE" w:rsidRPr="00BC0ACE" w:rsidRDefault="00BC0ACE" w:rsidP="00BC0ACE">
      <w:pPr>
        <w:numPr>
          <w:ilvl w:val="0"/>
          <w:numId w:val="2"/>
        </w:numPr>
        <w:shd w:val="clear" w:color="auto" w:fill="FFFFFF"/>
        <w:spacing w:after="0" w:line="240" w:lineRule="auto"/>
        <w:ind w:left="225"/>
        <w:contextualSpacing/>
        <w:rPr>
          <w:rFonts w:ascii="Times New Roman" w:eastAsia="Times New Roman" w:hAnsi="Times New Roman" w:cs="Times New Roman"/>
        </w:rPr>
      </w:pPr>
      <w:r w:rsidRPr="00BC0ACE">
        <w:rPr>
          <w:rFonts w:ascii="Times New Roman" w:eastAsia="Times New Roman" w:hAnsi="Times New Roman" w:cs="Times New Roman"/>
        </w:rPr>
        <w:t xml:space="preserve">"The person who continues to smoke, knowing that it is bad for </w:t>
      </w:r>
      <w:r w:rsidR="00A822EA">
        <w:rPr>
          <w:rFonts w:ascii="Times New Roman" w:eastAsia="Times New Roman" w:hAnsi="Times New Roman" w:cs="Times New Roman"/>
        </w:rPr>
        <w:t>her/</w:t>
      </w:r>
      <w:r w:rsidRPr="00BC0ACE">
        <w:rPr>
          <w:rFonts w:ascii="Times New Roman" w:eastAsia="Times New Roman" w:hAnsi="Times New Roman" w:cs="Times New Roman"/>
        </w:rPr>
        <w:t xml:space="preserve">his health, may also feel (a) </w:t>
      </w:r>
      <w:r w:rsidR="00A822EA">
        <w:rPr>
          <w:rFonts w:ascii="Times New Roman" w:eastAsia="Times New Roman" w:hAnsi="Times New Roman" w:cs="Times New Roman"/>
        </w:rPr>
        <w:t>s/</w:t>
      </w:r>
      <w:r w:rsidRPr="00BC0ACE">
        <w:rPr>
          <w:rFonts w:ascii="Times New Roman" w:eastAsia="Times New Roman" w:hAnsi="Times New Roman" w:cs="Times New Roman"/>
        </w:rPr>
        <w:t xml:space="preserve">he enjoys smoking so much it is worth it; (b) the chances of his health suffering are not as serious as some would make out; (c) </w:t>
      </w:r>
      <w:r w:rsidR="00092099">
        <w:rPr>
          <w:rFonts w:ascii="Times New Roman" w:eastAsia="Times New Roman" w:hAnsi="Times New Roman" w:cs="Times New Roman"/>
        </w:rPr>
        <w:t>s/</w:t>
      </w:r>
      <w:r w:rsidRPr="00BC0ACE">
        <w:rPr>
          <w:rFonts w:ascii="Times New Roman" w:eastAsia="Times New Roman" w:hAnsi="Times New Roman" w:cs="Times New Roman"/>
        </w:rPr>
        <w:t xml:space="preserve">he can't always avoid every possible dangerous contingency and still live; and (d) perhaps even if </w:t>
      </w:r>
      <w:r w:rsidR="00092099">
        <w:rPr>
          <w:rFonts w:ascii="Times New Roman" w:eastAsia="Times New Roman" w:hAnsi="Times New Roman" w:cs="Times New Roman"/>
        </w:rPr>
        <w:t>s/</w:t>
      </w:r>
      <w:r w:rsidRPr="00BC0ACE">
        <w:rPr>
          <w:rFonts w:ascii="Times New Roman" w:eastAsia="Times New Roman" w:hAnsi="Times New Roman" w:cs="Times New Roman"/>
        </w:rPr>
        <w:t>he stopped smoking he would put on weight which is equally bad for his health. So, continuing to smok</w:t>
      </w:r>
      <w:r w:rsidR="00092099">
        <w:rPr>
          <w:rFonts w:ascii="Times New Roman" w:eastAsia="Times New Roman" w:hAnsi="Times New Roman" w:cs="Times New Roman"/>
        </w:rPr>
        <w:t>e</w:t>
      </w:r>
      <w:r w:rsidRPr="00BC0ACE">
        <w:rPr>
          <w:rFonts w:ascii="Times New Roman" w:eastAsia="Times New Roman" w:hAnsi="Times New Roman" w:cs="Times New Roman"/>
        </w:rPr>
        <w:t xml:space="preserve"> is, after all, consistent with his ideas about smoking."</w:t>
      </w:r>
      <w:r w:rsidRPr="00BC0ACE">
        <w:rPr>
          <w:rFonts w:ascii="Times New Roman" w:eastAsia="Times New Roman" w:hAnsi="Times New Roman" w:cs="Times New Roman"/>
        </w:rPr>
        <w:br/>
        <w:t>(</w:t>
      </w:r>
      <w:proofErr w:type="spellStart"/>
      <w:r w:rsidRPr="00BC0ACE">
        <w:rPr>
          <w:rFonts w:ascii="Times New Roman" w:eastAsia="Times New Roman" w:hAnsi="Times New Roman" w:cs="Times New Roman"/>
        </w:rPr>
        <w:t>Festinger</w:t>
      </w:r>
      <w:proofErr w:type="spellEnd"/>
      <w:r w:rsidRPr="00BC0ACE">
        <w:rPr>
          <w:rFonts w:ascii="Times New Roman" w:eastAsia="Times New Roman" w:hAnsi="Times New Roman" w:cs="Times New Roman"/>
        </w:rPr>
        <w:t>, 1957)</w:t>
      </w:r>
    </w:p>
    <w:p w:rsidR="00092099" w:rsidRPr="00E77D63" w:rsidRDefault="0058472D" w:rsidP="0058472D">
      <w:pPr>
        <w:shd w:val="clear" w:color="auto" w:fill="FFFFFF"/>
        <w:spacing w:after="0" w:line="240" w:lineRule="auto"/>
        <w:contextualSpacing/>
        <w:rPr>
          <w:rStyle w:val="apple-converted-space"/>
          <w:rFonts w:ascii="Times New Roman" w:eastAsia="Times New Roman" w:hAnsi="Times New Roman" w:cs="Times New Roman"/>
        </w:rPr>
      </w:pPr>
      <w:r w:rsidRPr="0058472D">
        <w:rPr>
          <w:rFonts w:ascii="Times New Roman" w:hAnsi="Times New Roman" w:cs="Times New Roman"/>
          <w:color w:val="000000"/>
          <w:shd w:val="clear" w:color="auto" w:fill="FFFFFF"/>
        </w:rPr>
        <w:lastRenderedPageBreak/>
        <w:t>The ancient fable of The Fox and The Grapes is commonly used as example of cognitive dissonance. The fox wants to eat the grapes, but he can't reach them. These two feelings are in conflict: Want grapes, can't have them. In order to reduce this discomfort, the fox rationalizes "The grapes are probably sour anyway."</w:t>
      </w:r>
      <w:r w:rsidRPr="0058472D">
        <w:rPr>
          <w:rStyle w:val="apple-converted-space"/>
          <w:rFonts w:ascii="Times New Roman" w:hAnsi="Times New Roman" w:cs="Times New Roman"/>
          <w:color w:val="000000"/>
          <w:shd w:val="clear" w:color="auto" w:fill="FFFFFF"/>
        </w:rPr>
        <w:t> </w:t>
      </w:r>
    </w:p>
    <w:p w:rsidR="0058472D" w:rsidRDefault="0058472D" w:rsidP="0058472D">
      <w:pPr>
        <w:shd w:val="clear" w:color="auto" w:fill="FFFFFF"/>
        <w:spacing w:after="0" w:line="240" w:lineRule="auto"/>
        <w:contextualSpacing/>
        <w:rPr>
          <w:rStyle w:val="apple-converted-space"/>
          <w:rFonts w:ascii="Helvetica" w:hAnsi="Helvetica"/>
          <w:color w:val="000000"/>
          <w:sz w:val="16"/>
          <w:szCs w:val="16"/>
          <w:shd w:val="clear" w:color="auto" w:fill="FFFFFF"/>
        </w:rPr>
      </w:pPr>
    </w:p>
    <w:p w:rsidR="0058472D" w:rsidRPr="00BC0ACE" w:rsidRDefault="0058472D" w:rsidP="0058472D">
      <w:pPr>
        <w:shd w:val="clear" w:color="auto" w:fill="FFFFFF"/>
        <w:spacing w:after="0" w:line="240" w:lineRule="auto"/>
        <w:contextualSpacing/>
        <w:rPr>
          <w:rFonts w:ascii="Times New Roman" w:eastAsia="Times New Roman" w:hAnsi="Times New Roman" w:cs="Times New Roman"/>
        </w:rPr>
      </w:pPr>
    </w:p>
    <w:p w:rsidR="00BC0ACE" w:rsidRPr="00BC0ACE" w:rsidRDefault="00BC0ACE" w:rsidP="00BC0ACE">
      <w:pPr>
        <w:shd w:val="clear" w:color="auto" w:fill="FFFFFF"/>
        <w:spacing w:before="360" w:after="360" w:line="240" w:lineRule="auto"/>
        <w:contextualSpacing/>
        <w:outlineLvl w:val="2"/>
        <w:rPr>
          <w:rFonts w:ascii="Times New Roman" w:eastAsia="Times New Roman" w:hAnsi="Times New Roman" w:cs="Times New Roman"/>
          <w:bCs/>
          <w:i/>
        </w:rPr>
      </w:pPr>
      <w:r w:rsidRPr="00BC0ACE">
        <w:rPr>
          <w:rFonts w:ascii="Times New Roman" w:eastAsia="Times New Roman" w:hAnsi="Times New Roman" w:cs="Times New Roman"/>
          <w:bCs/>
          <w:i/>
        </w:rPr>
        <w:t>How to Reduce Cognitive Dissonance</w:t>
      </w:r>
    </w:p>
    <w:p w:rsidR="00BC0ACE" w:rsidRPr="00BC0ACE" w:rsidRDefault="00BC0ACE" w:rsidP="00BC0ACE">
      <w:pPr>
        <w:shd w:val="clear" w:color="auto" w:fill="FFFFFF"/>
        <w:spacing w:before="360" w:after="360" w:line="240" w:lineRule="auto"/>
        <w:contextualSpacing/>
        <w:rPr>
          <w:rFonts w:ascii="Times New Roman" w:eastAsia="Times New Roman" w:hAnsi="Times New Roman" w:cs="Times New Roman"/>
        </w:rPr>
      </w:pPr>
      <w:r w:rsidRPr="00BC0ACE">
        <w:rPr>
          <w:rFonts w:ascii="Times New Roman" w:eastAsia="Times New Roman" w:hAnsi="Times New Roman" w:cs="Times New Roman"/>
        </w:rPr>
        <w:t>There are three key strategies to reduce or minimize cognitive dissonance:</w:t>
      </w:r>
    </w:p>
    <w:p w:rsidR="00BC0ACE" w:rsidRPr="00BC0ACE" w:rsidRDefault="00BC0ACE" w:rsidP="00BC0ACE">
      <w:pPr>
        <w:numPr>
          <w:ilvl w:val="0"/>
          <w:numId w:val="3"/>
        </w:numPr>
        <w:shd w:val="clear" w:color="auto" w:fill="FFFFFF"/>
        <w:spacing w:after="0" w:line="240" w:lineRule="auto"/>
        <w:ind w:left="225"/>
        <w:contextualSpacing/>
        <w:rPr>
          <w:rFonts w:ascii="Times New Roman" w:eastAsia="Times New Roman" w:hAnsi="Times New Roman" w:cs="Times New Roman"/>
        </w:rPr>
      </w:pPr>
      <w:r w:rsidRPr="00BC0ACE">
        <w:rPr>
          <w:rFonts w:ascii="Times New Roman" w:eastAsia="Times New Roman" w:hAnsi="Times New Roman" w:cs="Times New Roman"/>
        </w:rPr>
        <w:t>Focus on more supportive beliefs that outweigh the dissonant belief or behavior</w:t>
      </w:r>
    </w:p>
    <w:p w:rsidR="00BC0ACE" w:rsidRPr="00BC0ACE" w:rsidRDefault="00BC0ACE" w:rsidP="00BC0ACE">
      <w:pPr>
        <w:numPr>
          <w:ilvl w:val="0"/>
          <w:numId w:val="3"/>
        </w:numPr>
        <w:shd w:val="clear" w:color="auto" w:fill="FFFFFF"/>
        <w:spacing w:after="0" w:line="240" w:lineRule="auto"/>
        <w:ind w:left="225"/>
        <w:contextualSpacing/>
        <w:rPr>
          <w:rFonts w:ascii="Times New Roman" w:eastAsia="Times New Roman" w:hAnsi="Times New Roman" w:cs="Times New Roman"/>
        </w:rPr>
      </w:pPr>
      <w:r w:rsidRPr="00BC0ACE">
        <w:rPr>
          <w:rFonts w:ascii="Times New Roman" w:eastAsia="Times New Roman" w:hAnsi="Times New Roman" w:cs="Times New Roman"/>
        </w:rPr>
        <w:t>Reduce the importance of the conflicting belief</w:t>
      </w:r>
    </w:p>
    <w:p w:rsidR="00BC0ACE" w:rsidRDefault="00BC0ACE" w:rsidP="00BC0ACE">
      <w:pPr>
        <w:numPr>
          <w:ilvl w:val="0"/>
          <w:numId w:val="3"/>
        </w:numPr>
        <w:shd w:val="clear" w:color="auto" w:fill="FFFFFF"/>
        <w:spacing w:after="0" w:line="240" w:lineRule="auto"/>
        <w:ind w:left="225"/>
        <w:contextualSpacing/>
        <w:rPr>
          <w:rFonts w:ascii="Times New Roman" w:eastAsia="Times New Roman" w:hAnsi="Times New Roman" w:cs="Times New Roman"/>
        </w:rPr>
      </w:pPr>
      <w:r w:rsidRPr="00BC0ACE">
        <w:rPr>
          <w:rFonts w:ascii="Times New Roman" w:eastAsia="Times New Roman" w:hAnsi="Times New Roman" w:cs="Times New Roman"/>
        </w:rPr>
        <w:t>Change the conflicting belief so that it is consistent with other beliefs or behaviors</w:t>
      </w:r>
    </w:p>
    <w:p w:rsidR="00092099" w:rsidRPr="00BC0ACE" w:rsidRDefault="00092099" w:rsidP="00092099">
      <w:pPr>
        <w:shd w:val="clear" w:color="auto" w:fill="FFFFFF"/>
        <w:spacing w:after="0" w:line="240" w:lineRule="auto"/>
        <w:ind w:left="225"/>
        <w:contextualSpacing/>
        <w:rPr>
          <w:rFonts w:ascii="Times New Roman" w:eastAsia="Times New Roman" w:hAnsi="Times New Roman" w:cs="Times New Roman"/>
        </w:rPr>
      </w:pPr>
    </w:p>
    <w:p w:rsidR="00BC0ACE" w:rsidRPr="00BC0ACE" w:rsidRDefault="00BC0ACE" w:rsidP="00BC0ACE">
      <w:pPr>
        <w:shd w:val="clear" w:color="auto" w:fill="FFFFFF"/>
        <w:spacing w:before="360" w:after="360" w:line="240" w:lineRule="auto"/>
        <w:contextualSpacing/>
        <w:outlineLvl w:val="2"/>
        <w:rPr>
          <w:rFonts w:ascii="Times New Roman" w:eastAsia="Times New Roman" w:hAnsi="Times New Roman" w:cs="Times New Roman"/>
          <w:bCs/>
          <w:i/>
        </w:rPr>
      </w:pPr>
      <w:r w:rsidRPr="00BC0ACE">
        <w:rPr>
          <w:rFonts w:ascii="Times New Roman" w:eastAsia="Times New Roman" w:hAnsi="Times New Roman" w:cs="Times New Roman"/>
          <w:bCs/>
          <w:i/>
        </w:rPr>
        <w:t>Why is Cognitive Dissonance Important?</w:t>
      </w:r>
    </w:p>
    <w:p w:rsidR="00BC0ACE" w:rsidRPr="00BC0ACE" w:rsidRDefault="00BC0ACE" w:rsidP="00BC0ACE">
      <w:pPr>
        <w:shd w:val="clear" w:color="auto" w:fill="FFFFFF"/>
        <w:spacing w:before="360" w:after="360" w:line="240" w:lineRule="auto"/>
        <w:contextualSpacing/>
        <w:rPr>
          <w:rFonts w:ascii="Times New Roman" w:eastAsia="Times New Roman" w:hAnsi="Times New Roman" w:cs="Times New Roman"/>
        </w:rPr>
      </w:pPr>
      <w:r w:rsidRPr="00BC0ACE">
        <w:rPr>
          <w:rFonts w:ascii="Times New Roman" w:eastAsia="Times New Roman" w:hAnsi="Times New Roman" w:cs="Times New Roman"/>
        </w:rPr>
        <w:t>Cognitive dissonance plays a role in many value judgments, decisions and evaluations. Becoming aware of how conflicting beliefs impact the decision-making process is a great way to improve your ability to make faster and more accurate choices.</w:t>
      </w:r>
    </w:p>
    <w:p w:rsidR="00BC0ACE" w:rsidRDefault="00BC0ACE" w:rsidP="00BC0ACE">
      <w:pPr>
        <w:spacing w:line="240" w:lineRule="auto"/>
        <w:contextualSpacing/>
        <w:rPr>
          <w:rFonts w:ascii="Times New Roman" w:hAnsi="Times New Roman" w:cs="Times New Roman"/>
        </w:rPr>
      </w:pPr>
    </w:p>
    <w:p w:rsidR="0073018A" w:rsidRDefault="0073018A" w:rsidP="00BC0ACE">
      <w:pPr>
        <w:spacing w:line="240" w:lineRule="auto"/>
        <w:contextualSpacing/>
        <w:rPr>
          <w:rFonts w:ascii="Times New Roman" w:hAnsi="Times New Roman" w:cs="Times New Roman"/>
        </w:rPr>
      </w:pPr>
    </w:p>
    <w:p w:rsidR="0073018A" w:rsidRDefault="0073018A" w:rsidP="00BC0ACE">
      <w:pPr>
        <w:spacing w:line="240" w:lineRule="auto"/>
        <w:contextualSpacing/>
        <w:rPr>
          <w:rFonts w:ascii="Times New Roman" w:hAnsi="Times New Roman" w:cs="Times New Roman"/>
        </w:rPr>
      </w:pPr>
    </w:p>
    <w:p w:rsidR="0073018A" w:rsidRDefault="0073018A" w:rsidP="00BC0ACE">
      <w:pPr>
        <w:spacing w:line="240" w:lineRule="auto"/>
        <w:contextualSpacing/>
        <w:rPr>
          <w:rFonts w:ascii="Times New Roman" w:hAnsi="Times New Roman" w:cs="Times New Roman"/>
        </w:rPr>
      </w:pPr>
      <w:r>
        <w:rPr>
          <w:rFonts w:ascii="Times New Roman" w:hAnsi="Times New Roman" w:cs="Times New Roman"/>
        </w:rPr>
        <w:t xml:space="preserve">Let’s apply this theory to the context of </w:t>
      </w:r>
      <w:r w:rsidRPr="009A7C7B">
        <w:rPr>
          <w:rFonts w:ascii="Times New Roman" w:hAnsi="Times New Roman" w:cs="Times New Roman"/>
          <w:i/>
        </w:rPr>
        <w:t>Prom Night in Mississippi</w:t>
      </w:r>
      <w:r>
        <w:rPr>
          <w:rFonts w:ascii="Times New Roman" w:hAnsi="Times New Roman" w:cs="Times New Roman"/>
        </w:rPr>
        <w:t>:</w:t>
      </w:r>
    </w:p>
    <w:p w:rsidR="0073018A" w:rsidRDefault="0073018A" w:rsidP="00BC0ACE">
      <w:pPr>
        <w:spacing w:line="240" w:lineRule="auto"/>
        <w:contextualSpacing/>
        <w:rPr>
          <w:rFonts w:ascii="Times New Roman" w:hAnsi="Times New Roman" w:cs="Times New Roman"/>
        </w:rPr>
      </w:pPr>
    </w:p>
    <w:p w:rsidR="00857C08" w:rsidRDefault="0073018A" w:rsidP="00BC0ACE">
      <w:pPr>
        <w:spacing w:line="240" w:lineRule="auto"/>
        <w:contextualSpacing/>
        <w:rPr>
          <w:rFonts w:ascii="Times New Roman" w:hAnsi="Times New Roman" w:cs="Times New Roman"/>
        </w:rPr>
      </w:pPr>
      <w:r>
        <w:rPr>
          <w:rFonts w:ascii="Times New Roman" w:hAnsi="Times New Roman" w:cs="Times New Roman"/>
        </w:rPr>
        <w:t>1. Describe</w:t>
      </w:r>
      <w:r w:rsidR="00857C08">
        <w:rPr>
          <w:rFonts w:ascii="Times New Roman" w:hAnsi="Times New Roman" w:cs="Times New Roman"/>
        </w:rPr>
        <w:t xml:space="preserve"> in detail</w:t>
      </w:r>
      <w:r>
        <w:rPr>
          <w:rFonts w:ascii="Times New Roman" w:hAnsi="Times New Roman" w:cs="Times New Roman"/>
        </w:rPr>
        <w:t xml:space="preserve"> </w:t>
      </w:r>
      <w:r w:rsidR="000F532B">
        <w:rPr>
          <w:rFonts w:ascii="Times New Roman" w:hAnsi="Times New Roman" w:cs="Times New Roman"/>
        </w:rPr>
        <w:t xml:space="preserve">(in writing) </w:t>
      </w:r>
      <w:r>
        <w:rPr>
          <w:rFonts w:ascii="Times New Roman" w:hAnsi="Times New Roman" w:cs="Times New Roman"/>
        </w:rPr>
        <w:t>how</w:t>
      </w:r>
      <w:r w:rsidR="00857C08">
        <w:rPr>
          <w:rFonts w:ascii="Times New Roman" w:hAnsi="Times New Roman" w:cs="Times New Roman"/>
        </w:rPr>
        <w:t xml:space="preserve"> cognitive dissonance might </w:t>
      </w:r>
      <w:r w:rsidR="009A7C7B">
        <w:rPr>
          <w:rFonts w:ascii="Times New Roman" w:hAnsi="Times New Roman" w:cs="Times New Roman"/>
        </w:rPr>
        <w:t>look/feel like for</w:t>
      </w:r>
      <w:r w:rsidR="00857C08">
        <w:rPr>
          <w:rFonts w:ascii="Times New Roman" w:hAnsi="Times New Roman" w:cs="Times New Roman"/>
        </w:rPr>
        <w:t>:</w:t>
      </w:r>
    </w:p>
    <w:p w:rsidR="0073018A" w:rsidRDefault="0073018A" w:rsidP="00857C08">
      <w:pPr>
        <w:pStyle w:val="ListParagraph"/>
        <w:numPr>
          <w:ilvl w:val="0"/>
          <w:numId w:val="4"/>
        </w:numPr>
        <w:spacing w:line="240" w:lineRule="auto"/>
        <w:rPr>
          <w:rFonts w:ascii="Times New Roman" w:hAnsi="Times New Roman" w:cs="Times New Roman"/>
        </w:rPr>
      </w:pPr>
      <w:r w:rsidRPr="00857C08">
        <w:rPr>
          <w:rFonts w:ascii="Times New Roman" w:hAnsi="Times New Roman" w:cs="Times New Roman"/>
        </w:rPr>
        <w:t xml:space="preserve">(some) White </w:t>
      </w:r>
      <w:r w:rsidRPr="007E3FDC">
        <w:rPr>
          <w:rFonts w:ascii="Times New Roman" w:hAnsi="Times New Roman" w:cs="Times New Roman"/>
          <w:i/>
        </w:rPr>
        <w:t>students</w:t>
      </w:r>
      <w:r w:rsidRPr="00857C08">
        <w:rPr>
          <w:rFonts w:ascii="Times New Roman" w:hAnsi="Times New Roman" w:cs="Times New Roman"/>
        </w:rPr>
        <w:t xml:space="preserve"> </w:t>
      </w:r>
      <w:r w:rsidR="009A7C7B">
        <w:rPr>
          <w:rFonts w:ascii="Times New Roman" w:hAnsi="Times New Roman" w:cs="Times New Roman"/>
        </w:rPr>
        <w:t xml:space="preserve">who </w:t>
      </w:r>
      <w:r w:rsidR="001A79CC" w:rsidRPr="001A79CC">
        <w:rPr>
          <w:rFonts w:ascii="Times New Roman" w:hAnsi="Times New Roman" w:cs="Times New Roman"/>
          <w:u w:val="single"/>
        </w:rPr>
        <w:t>did not attend</w:t>
      </w:r>
      <w:r w:rsidR="009A7C7B">
        <w:rPr>
          <w:rFonts w:ascii="Times New Roman" w:hAnsi="Times New Roman" w:cs="Times New Roman"/>
        </w:rPr>
        <w:t xml:space="preserve"> the ‘White prom’</w:t>
      </w:r>
      <w:r w:rsidR="007E3FDC">
        <w:rPr>
          <w:rFonts w:ascii="Times New Roman" w:hAnsi="Times New Roman" w:cs="Times New Roman"/>
        </w:rPr>
        <w:t xml:space="preserve"> and </w:t>
      </w:r>
      <w:r w:rsidR="00C15948">
        <w:rPr>
          <w:rFonts w:ascii="Times New Roman" w:hAnsi="Times New Roman" w:cs="Times New Roman"/>
        </w:rPr>
        <w:t xml:space="preserve">but </w:t>
      </w:r>
      <w:r w:rsidR="00C15948" w:rsidRPr="00C15948">
        <w:rPr>
          <w:rFonts w:ascii="Times New Roman" w:hAnsi="Times New Roman" w:cs="Times New Roman"/>
          <w:i/>
        </w:rPr>
        <w:t>did attend</w:t>
      </w:r>
      <w:r w:rsidR="007E3FDC">
        <w:rPr>
          <w:rFonts w:ascii="Times New Roman" w:hAnsi="Times New Roman" w:cs="Times New Roman"/>
        </w:rPr>
        <w:t xml:space="preserve"> the integrated prom</w:t>
      </w:r>
      <w:r w:rsidR="009A7C7B">
        <w:rPr>
          <w:rFonts w:ascii="Times New Roman" w:hAnsi="Times New Roman" w:cs="Times New Roman"/>
        </w:rPr>
        <w:t>;</w:t>
      </w:r>
    </w:p>
    <w:p w:rsidR="009A7C7B" w:rsidRDefault="009A7C7B" w:rsidP="00857C08">
      <w:pPr>
        <w:pStyle w:val="ListParagraph"/>
        <w:numPr>
          <w:ilvl w:val="0"/>
          <w:numId w:val="4"/>
        </w:numPr>
        <w:spacing w:line="240" w:lineRule="auto"/>
        <w:rPr>
          <w:rFonts w:ascii="Times New Roman" w:hAnsi="Times New Roman" w:cs="Times New Roman"/>
        </w:rPr>
      </w:pPr>
      <w:r>
        <w:rPr>
          <w:rFonts w:ascii="Times New Roman" w:hAnsi="Times New Roman" w:cs="Times New Roman"/>
        </w:rPr>
        <w:t>(some) Parents of White students who</w:t>
      </w:r>
      <w:r w:rsidR="00BA1DF4">
        <w:rPr>
          <w:rFonts w:ascii="Times New Roman" w:hAnsi="Times New Roman" w:cs="Times New Roman"/>
        </w:rPr>
        <w:t>se daughter/son</w:t>
      </w:r>
      <w:r>
        <w:rPr>
          <w:rFonts w:ascii="Times New Roman" w:hAnsi="Times New Roman" w:cs="Times New Roman"/>
        </w:rPr>
        <w:t xml:space="preserve"> </w:t>
      </w:r>
      <w:r w:rsidR="00BA1DF4">
        <w:rPr>
          <w:rFonts w:ascii="Times New Roman" w:hAnsi="Times New Roman" w:cs="Times New Roman"/>
        </w:rPr>
        <w:t>attended both proms</w:t>
      </w:r>
      <w:r>
        <w:rPr>
          <w:rFonts w:ascii="Times New Roman" w:hAnsi="Times New Roman" w:cs="Times New Roman"/>
        </w:rPr>
        <w:t xml:space="preserve"> </w:t>
      </w:r>
      <w:r w:rsidR="00BA1DF4">
        <w:rPr>
          <w:rFonts w:ascii="Times New Roman" w:hAnsi="Times New Roman" w:cs="Times New Roman"/>
        </w:rPr>
        <w:t>(</w:t>
      </w:r>
      <w:r>
        <w:rPr>
          <w:rFonts w:ascii="Times New Roman" w:hAnsi="Times New Roman" w:cs="Times New Roman"/>
        </w:rPr>
        <w:t>the ‘White prom’</w:t>
      </w:r>
      <w:r w:rsidR="00BA1DF4">
        <w:rPr>
          <w:rFonts w:ascii="Times New Roman" w:hAnsi="Times New Roman" w:cs="Times New Roman"/>
        </w:rPr>
        <w:t xml:space="preserve"> and integrated prom)</w:t>
      </w:r>
      <w:r>
        <w:rPr>
          <w:rFonts w:ascii="Times New Roman" w:hAnsi="Times New Roman" w:cs="Times New Roman"/>
        </w:rPr>
        <w:t>;</w:t>
      </w:r>
    </w:p>
    <w:p w:rsidR="00135DA2" w:rsidRDefault="00135DA2" w:rsidP="00857C08">
      <w:pPr>
        <w:pStyle w:val="ListParagraph"/>
        <w:numPr>
          <w:ilvl w:val="0"/>
          <w:numId w:val="4"/>
        </w:numPr>
        <w:spacing w:line="240" w:lineRule="auto"/>
        <w:rPr>
          <w:rFonts w:ascii="Times New Roman" w:hAnsi="Times New Roman" w:cs="Times New Roman"/>
        </w:rPr>
      </w:pPr>
      <w:r>
        <w:rPr>
          <w:rFonts w:ascii="Times New Roman" w:hAnsi="Times New Roman" w:cs="Times New Roman"/>
        </w:rPr>
        <w:t xml:space="preserve">Parents who did not allow their White daughter/son to attend the integrated prom, even though their daughter/son wanted to go to it; </w:t>
      </w:r>
    </w:p>
    <w:p w:rsidR="00C15948" w:rsidRPr="00DC6474" w:rsidRDefault="009A7C7B" w:rsidP="00C15948">
      <w:pPr>
        <w:pStyle w:val="ListParagraph"/>
        <w:numPr>
          <w:ilvl w:val="0"/>
          <w:numId w:val="4"/>
        </w:numPr>
        <w:spacing w:line="240" w:lineRule="auto"/>
        <w:rPr>
          <w:rFonts w:ascii="Times New Roman" w:hAnsi="Times New Roman" w:cs="Times New Roman"/>
        </w:rPr>
      </w:pPr>
      <w:r>
        <w:rPr>
          <w:rFonts w:ascii="Times New Roman" w:hAnsi="Times New Roman" w:cs="Times New Roman"/>
        </w:rPr>
        <w:t xml:space="preserve">The father of the </w:t>
      </w:r>
      <w:r w:rsidR="001A79CC">
        <w:rPr>
          <w:rFonts w:ascii="Times New Roman" w:hAnsi="Times New Roman" w:cs="Times New Roman"/>
        </w:rPr>
        <w:t xml:space="preserve">White </w:t>
      </w:r>
      <w:r>
        <w:rPr>
          <w:rFonts w:ascii="Times New Roman" w:hAnsi="Times New Roman" w:cs="Times New Roman"/>
        </w:rPr>
        <w:t>female student dating the Black male s</w:t>
      </w:r>
      <w:r w:rsidR="00170938">
        <w:rPr>
          <w:rFonts w:ascii="Times New Roman" w:hAnsi="Times New Roman" w:cs="Times New Roman"/>
        </w:rPr>
        <w:t>tudent.</w:t>
      </w:r>
    </w:p>
    <w:p w:rsidR="00DC6474" w:rsidRDefault="00DC6474" w:rsidP="00C15948">
      <w:pPr>
        <w:spacing w:line="240" w:lineRule="auto"/>
        <w:rPr>
          <w:rFonts w:ascii="Times New Roman" w:hAnsi="Times New Roman" w:cs="Times New Roman"/>
        </w:rPr>
      </w:pPr>
    </w:p>
    <w:p w:rsidR="00C15948" w:rsidRPr="00C15948" w:rsidRDefault="00C15948" w:rsidP="00C15948">
      <w:pPr>
        <w:spacing w:line="240" w:lineRule="auto"/>
        <w:rPr>
          <w:rFonts w:ascii="Times New Roman" w:hAnsi="Times New Roman" w:cs="Times New Roman"/>
        </w:rPr>
      </w:pPr>
      <w:r>
        <w:rPr>
          <w:rFonts w:ascii="Times New Roman" w:hAnsi="Times New Roman" w:cs="Times New Roman"/>
        </w:rPr>
        <w:t xml:space="preserve">2. </w:t>
      </w:r>
      <w:r w:rsidR="00DC6474">
        <w:rPr>
          <w:rFonts w:ascii="Times New Roman" w:hAnsi="Times New Roman" w:cs="Times New Roman"/>
        </w:rPr>
        <w:t xml:space="preserve">What </w:t>
      </w:r>
      <w:r w:rsidR="00DC6474" w:rsidRPr="00B8657E">
        <w:rPr>
          <w:rFonts w:ascii="Times New Roman" w:hAnsi="Times New Roman" w:cs="Times New Roman"/>
          <w:i/>
        </w:rPr>
        <w:t>social change</w:t>
      </w:r>
      <w:r w:rsidR="00DC6474">
        <w:rPr>
          <w:rFonts w:ascii="Times New Roman" w:hAnsi="Times New Roman" w:cs="Times New Roman"/>
        </w:rPr>
        <w:t xml:space="preserve"> are we seeing </w:t>
      </w:r>
      <w:r w:rsidR="00170938">
        <w:rPr>
          <w:rFonts w:ascii="Times New Roman" w:hAnsi="Times New Roman" w:cs="Times New Roman"/>
        </w:rPr>
        <w:t xml:space="preserve">take place </w:t>
      </w:r>
      <w:r w:rsidR="005E6F5E">
        <w:rPr>
          <w:rFonts w:ascii="Times New Roman" w:hAnsi="Times New Roman" w:cs="Times New Roman"/>
        </w:rPr>
        <w:t>in</w:t>
      </w:r>
      <w:r w:rsidR="00DC6474">
        <w:rPr>
          <w:rFonts w:ascii="Times New Roman" w:hAnsi="Times New Roman" w:cs="Times New Roman"/>
        </w:rPr>
        <w:t xml:space="preserve"> the documentary? Don’t be simplistic in your response. </w:t>
      </w:r>
      <w:r w:rsidR="00B8657E">
        <w:rPr>
          <w:rFonts w:ascii="Times New Roman" w:hAnsi="Times New Roman" w:cs="Times New Roman"/>
        </w:rPr>
        <w:t xml:space="preserve">Identify and describe all of the actors involved </w:t>
      </w:r>
      <w:r w:rsidR="005E6F5E">
        <w:rPr>
          <w:rFonts w:ascii="Times New Roman" w:hAnsi="Times New Roman" w:cs="Times New Roman"/>
        </w:rPr>
        <w:t>to make</w:t>
      </w:r>
      <w:r w:rsidR="00B8657E">
        <w:rPr>
          <w:rFonts w:ascii="Times New Roman" w:hAnsi="Times New Roman" w:cs="Times New Roman"/>
        </w:rPr>
        <w:t xml:space="preserve"> this social change possible. </w:t>
      </w:r>
    </w:p>
    <w:p w:rsidR="006B02C4" w:rsidRDefault="005E6F5E" w:rsidP="006B02C4">
      <w:pPr>
        <w:spacing w:line="240" w:lineRule="auto"/>
        <w:rPr>
          <w:rFonts w:ascii="Times New Roman" w:hAnsi="Times New Roman" w:cs="Times New Roman"/>
        </w:rPr>
      </w:pPr>
      <w:r>
        <w:rPr>
          <w:rFonts w:ascii="Times New Roman" w:hAnsi="Times New Roman" w:cs="Times New Roman"/>
        </w:rPr>
        <w:t xml:space="preserve">3. Who is in </w:t>
      </w:r>
      <w:proofErr w:type="spellStart"/>
      <w:r>
        <w:rPr>
          <w:rFonts w:ascii="Times New Roman" w:hAnsi="Times New Roman" w:cs="Times New Roman"/>
        </w:rPr>
        <w:t>favour</w:t>
      </w:r>
      <w:proofErr w:type="spellEnd"/>
      <w:r>
        <w:rPr>
          <w:rFonts w:ascii="Times New Roman" w:hAnsi="Times New Roman" w:cs="Times New Roman"/>
        </w:rPr>
        <w:t xml:space="preserve"> of the social change? Who is resistant? Why? Try to see the situation from both sides. </w:t>
      </w:r>
    </w:p>
    <w:p w:rsidR="008D386C" w:rsidRDefault="008D386C" w:rsidP="006B02C4">
      <w:pPr>
        <w:spacing w:line="240" w:lineRule="auto"/>
        <w:rPr>
          <w:rFonts w:ascii="Times New Roman" w:hAnsi="Times New Roman" w:cs="Times New Roman"/>
        </w:rPr>
      </w:pPr>
      <w:r>
        <w:rPr>
          <w:rFonts w:ascii="Times New Roman" w:hAnsi="Times New Roman" w:cs="Times New Roman"/>
        </w:rPr>
        <w:t xml:space="preserve">4. How is cognitive dissonance related to social change? </w:t>
      </w:r>
    </w:p>
    <w:p w:rsidR="009A7C7B" w:rsidRDefault="000C761D" w:rsidP="006B02C4">
      <w:pPr>
        <w:spacing w:line="240" w:lineRule="auto"/>
        <w:rPr>
          <w:rFonts w:ascii="Times New Roman" w:hAnsi="Times New Roman" w:cs="Times New Roman"/>
        </w:rPr>
      </w:pPr>
      <w:r>
        <w:rPr>
          <w:rFonts w:ascii="Times New Roman" w:hAnsi="Times New Roman" w:cs="Times New Roman"/>
          <w:noProof/>
          <w:lang w:val="en-CA" w:eastAsia="en-CA"/>
        </w:rPr>
        <w:drawing>
          <wp:anchor distT="0" distB="0" distL="114300" distR="114300" simplePos="0" relativeHeight="251659264" behindDoc="1" locked="0" layoutInCell="1" allowOverlap="1">
            <wp:simplePos x="0" y="0"/>
            <wp:positionH relativeFrom="column">
              <wp:posOffset>3663315</wp:posOffset>
            </wp:positionH>
            <wp:positionV relativeFrom="paragraph">
              <wp:posOffset>307975</wp:posOffset>
            </wp:positionV>
            <wp:extent cx="2640965" cy="1168400"/>
            <wp:effectExtent l="19050" t="0" r="6985" b="0"/>
            <wp:wrapTight wrapText="bothSides">
              <wp:wrapPolygon edited="0">
                <wp:start x="-156" y="0"/>
                <wp:lineTo x="-156" y="21130"/>
                <wp:lineTo x="21657" y="21130"/>
                <wp:lineTo x="21657" y="0"/>
                <wp:lineTo x="-156" y="0"/>
              </wp:wrapPolygon>
            </wp:wrapTight>
            <wp:docPr id="4" name="Picture 4" descr="http://bookhaven.stanford.edu/wp-content/uploads/2013/03/paradigm-shift-cart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ookhaven.stanford.edu/wp-content/uploads/2013/03/paradigm-shift-cartoon.gif"/>
                    <pic:cNvPicPr>
                      <a:picLocks noChangeAspect="1" noChangeArrowheads="1"/>
                    </pic:cNvPicPr>
                  </pic:nvPicPr>
                  <pic:blipFill>
                    <a:blip r:embed="rId7"/>
                    <a:srcRect/>
                    <a:stretch>
                      <a:fillRect/>
                    </a:stretch>
                  </pic:blipFill>
                  <pic:spPr bwMode="auto">
                    <a:xfrm>
                      <a:off x="0" y="0"/>
                      <a:ext cx="2640965" cy="1168400"/>
                    </a:xfrm>
                    <a:prstGeom prst="rect">
                      <a:avLst/>
                    </a:prstGeom>
                    <a:noFill/>
                    <a:ln w="9525">
                      <a:noFill/>
                      <a:miter lim="800000"/>
                      <a:headEnd/>
                      <a:tailEnd/>
                    </a:ln>
                  </pic:spPr>
                </pic:pic>
              </a:graphicData>
            </a:graphic>
          </wp:anchor>
        </w:drawing>
      </w:r>
      <w:r w:rsidR="00AB5232">
        <w:rPr>
          <w:rFonts w:ascii="Times New Roman" w:hAnsi="Times New Roman" w:cs="Times New Roman"/>
        </w:rPr>
        <w:t xml:space="preserve">4. </w:t>
      </w:r>
      <w:r w:rsidR="005E2919">
        <w:rPr>
          <w:rFonts w:ascii="Times New Roman" w:hAnsi="Times New Roman" w:cs="Times New Roman"/>
        </w:rPr>
        <w:t xml:space="preserve">Describe a situation when you have experienced cognitive dissonance. How did/do you rectify the dissonance? </w:t>
      </w:r>
    </w:p>
    <w:p w:rsidR="00170938" w:rsidRDefault="00170938" w:rsidP="006B02C4">
      <w:pPr>
        <w:spacing w:line="240" w:lineRule="auto"/>
        <w:rPr>
          <w:rFonts w:ascii="Times New Roman" w:hAnsi="Times New Roman" w:cs="Times New Roman"/>
        </w:rPr>
      </w:pPr>
      <w:r>
        <w:rPr>
          <w:rFonts w:ascii="Times New Roman" w:hAnsi="Times New Roman" w:cs="Times New Roman"/>
        </w:rPr>
        <w:t xml:space="preserve">5. Can cognitive dissonance result in a paradigm shift? </w:t>
      </w:r>
    </w:p>
    <w:p w:rsidR="009A7C7B" w:rsidRDefault="009A7C7B" w:rsidP="006B02C4">
      <w:pPr>
        <w:spacing w:line="240" w:lineRule="auto"/>
        <w:rPr>
          <w:rFonts w:ascii="Times New Roman" w:hAnsi="Times New Roman" w:cs="Times New Roman"/>
        </w:rPr>
      </w:pPr>
    </w:p>
    <w:p w:rsidR="000C761D" w:rsidRDefault="000C761D" w:rsidP="006B02C4">
      <w:pPr>
        <w:spacing w:line="240" w:lineRule="auto"/>
        <w:contextualSpacing/>
        <w:rPr>
          <w:rFonts w:ascii="Times New Roman" w:hAnsi="Times New Roman" w:cs="Times New Roman"/>
          <w:i/>
          <w:shd w:val="clear" w:color="auto" w:fill="FFFFFF"/>
        </w:rPr>
      </w:pPr>
    </w:p>
    <w:p w:rsidR="006B02C4" w:rsidRPr="001D73AC" w:rsidRDefault="006B02C4" w:rsidP="006B02C4">
      <w:pPr>
        <w:spacing w:line="240" w:lineRule="auto"/>
        <w:contextualSpacing/>
        <w:rPr>
          <w:rFonts w:ascii="Times New Roman" w:hAnsi="Times New Roman" w:cs="Times New Roman"/>
          <w:i/>
          <w:shd w:val="clear" w:color="auto" w:fill="FFFFFF"/>
        </w:rPr>
      </w:pPr>
      <w:r w:rsidRPr="001D73AC">
        <w:rPr>
          <w:rFonts w:ascii="Times New Roman" w:hAnsi="Times New Roman" w:cs="Times New Roman"/>
          <w:i/>
          <w:shd w:val="clear" w:color="auto" w:fill="FFFFFF"/>
        </w:rPr>
        <w:t>Reference</w:t>
      </w:r>
      <w:r>
        <w:rPr>
          <w:rFonts w:ascii="Times New Roman" w:hAnsi="Times New Roman" w:cs="Times New Roman"/>
          <w:i/>
          <w:shd w:val="clear" w:color="auto" w:fill="FFFFFF"/>
        </w:rPr>
        <w:t>s</w:t>
      </w:r>
      <w:r w:rsidRPr="001D73AC">
        <w:rPr>
          <w:rFonts w:ascii="Times New Roman" w:hAnsi="Times New Roman" w:cs="Times New Roman"/>
          <w:i/>
          <w:shd w:val="clear" w:color="auto" w:fill="FFFFFF"/>
        </w:rPr>
        <w:t>:</w:t>
      </w:r>
    </w:p>
    <w:p w:rsidR="006B02C4" w:rsidRDefault="006B02C4" w:rsidP="006B02C4">
      <w:pPr>
        <w:spacing w:line="240" w:lineRule="auto"/>
        <w:contextualSpacing/>
        <w:rPr>
          <w:rFonts w:ascii="Times New Roman" w:hAnsi="Times New Roman" w:cs="Times New Roman"/>
          <w:shd w:val="clear" w:color="auto" w:fill="FFFFFF"/>
        </w:rPr>
      </w:pPr>
    </w:p>
    <w:p w:rsidR="006B02C4" w:rsidRDefault="006B02C4" w:rsidP="006B02C4">
      <w:pPr>
        <w:spacing w:line="240" w:lineRule="auto"/>
        <w:contextualSpacing/>
        <w:rPr>
          <w:rFonts w:ascii="Times New Roman" w:hAnsi="Times New Roman" w:cs="Times New Roman"/>
          <w:shd w:val="clear" w:color="auto" w:fill="FFFFFF"/>
        </w:rPr>
      </w:pPr>
      <w:proofErr w:type="gramStart"/>
      <w:r>
        <w:rPr>
          <w:rFonts w:ascii="Times New Roman" w:hAnsi="Times New Roman" w:cs="Times New Roman"/>
          <w:shd w:val="clear" w:color="auto" w:fill="FFFFFF"/>
        </w:rPr>
        <w:t>Cherry, K. (</w:t>
      </w:r>
      <w:proofErr w:type="spellStart"/>
      <w:r>
        <w:rPr>
          <w:rFonts w:ascii="Times New Roman" w:hAnsi="Times New Roman" w:cs="Times New Roman"/>
          <w:shd w:val="clear" w:color="auto" w:fill="FFFFFF"/>
        </w:rPr>
        <w:t>n.d</w:t>
      </w:r>
      <w:proofErr w:type="spellEnd"/>
      <w:r>
        <w:rPr>
          <w:rFonts w:ascii="Times New Roman" w:hAnsi="Times New Roman" w:cs="Times New Roman"/>
          <w:shd w:val="clear" w:color="auto" w:fill="FFFFFF"/>
        </w:rPr>
        <w:t>.).</w:t>
      </w:r>
      <w:proofErr w:type="gramEnd"/>
      <w:r>
        <w:rPr>
          <w:rFonts w:ascii="Times New Roman" w:hAnsi="Times New Roman" w:cs="Times New Roman"/>
          <w:shd w:val="clear" w:color="auto" w:fill="FFFFFF"/>
        </w:rPr>
        <w:t xml:space="preserve"> </w:t>
      </w:r>
      <w:r w:rsidRPr="00D128BC">
        <w:rPr>
          <w:rFonts w:ascii="Times New Roman" w:hAnsi="Times New Roman" w:cs="Times New Roman"/>
          <w:i/>
          <w:shd w:val="clear" w:color="auto" w:fill="FFFFFF"/>
        </w:rPr>
        <w:t>What Is Cognitive Dissonance?</w:t>
      </w:r>
      <w:r>
        <w:rPr>
          <w:rFonts w:ascii="Times New Roman" w:hAnsi="Times New Roman" w:cs="Times New Roman"/>
          <w:shd w:val="clear" w:color="auto" w:fill="FFFFFF"/>
        </w:rPr>
        <w:t xml:space="preserve"> Retrieved February 15, 2014 from </w:t>
      </w:r>
    </w:p>
    <w:p w:rsidR="006B02C4" w:rsidRPr="006C076E" w:rsidRDefault="007D7544" w:rsidP="006B02C4">
      <w:pPr>
        <w:spacing w:line="240" w:lineRule="auto"/>
        <w:ind w:firstLine="720"/>
        <w:contextualSpacing/>
        <w:rPr>
          <w:rFonts w:ascii="Times New Roman" w:hAnsi="Times New Roman" w:cs="Times New Roman"/>
          <w:u w:val="single"/>
          <w:shd w:val="clear" w:color="auto" w:fill="FFFFFF"/>
        </w:rPr>
      </w:pPr>
      <w:hyperlink r:id="rId8" w:history="1">
        <w:r w:rsidR="006B02C4" w:rsidRPr="006C076E">
          <w:rPr>
            <w:rStyle w:val="Hyperlink"/>
            <w:rFonts w:ascii="Times New Roman" w:hAnsi="Times New Roman" w:cs="Times New Roman"/>
            <w:color w:val="auto"/>
            <w:shd w:val="clear" w:color="auto" w:fill="FFFFFF"/>
          </w:rPr>
          <w:t>http://psychology.about.com/od/cognitivepsychology/f/dissonance.htm</w:t>
        </w:r>
      </w:hyperlink>
    </w:p>
    <w:p w:rsidR="006B02C4" w:rsidRDefault="006B02C4" w:rsidP="006B02C4">
      <w:pPr>
        <w:spacing w:line="240" w:lineRule="auto"/>
        <w:ind w:firstLine="720"/>
        <w:contextualSpacing/>
        <w:rPr>
          <w:rFonts w:ascii="Times New Roman" w:hAnsi="Times New Roman" w:cs="Times New Roman"/>
          <w:shd w:val="clear" w:color="auto" w:fill="FFFFFF"/>
        </w:rPr>
      </w:pPr>
    </w:p>
    <w:p w:rsidR="006B02C4" w:rsidRPr="000C761D" w:rsidRDefault="006B02C4" w:rsidP="006B02C4">
      <w:pPr>
        <w:spacing w:line="240" w:lineRule="auto"/>
        <w:contextualSpacing/>
        <w:rPr>
          <w:rFonts w:ascii="Times New Roman" w:hAnsi="Times New Roman" w:cs="Times New Roman"/>
          <w:shd w:val="clear" w:color="auto" w:fill="FFFFFF"/>
        </w:rPr>
      </w:pPr>
      <w:proofErr w:type="spellStart"/>
      <w:r>
        <w:rPr>
          <w:rFonts w:ascii="Times New Roman" w:hAnsi="Times New Roman" w:cs="Times New Roman"/>
          <w:shd w:val="clear" w:color="auto" w:fill="FFFFFF"/>
        </w:rPr>
        <w:t>Festinger</w:t>
      </w:r>
      <w:proofErr w:type="spellEnd"/>
      <w:r>
        <w:rPr>
          <w:rFonts w:ascii="Times New Roman" w:hAnsi="Times New Roman" w:cs="Times New Roman"/>
          <w:shd w:val="clear" w:color="auto" w:fill="FFFFFF"/>
        </w:rPr>
        <w:t xml:space="preserve">, L. (1957). </w:t>
      </w:r>
      <w:proofErr w:type="gramStart"/>
      <w:r w:rsidRPr="006C076E">
        <w:rPr>
          <w:rFonts w:ascii="Times New Roman" w:hAnsi="Times New Roman" w:cs="Times New Roman"/>
          <w:i/>
          <w:shd w:val="clear" w:color="auto" w:fill="FFFFFF"/>
        </w:rPr>
        <w:t>A Theory of Cognitive Dissonance</w:t>
      </w:r>
      <w:r>
        <w:rPr>
          <w:rFonts w:ascii="Times New Roman" w:hAnsi="Times New Roman" w:cs="Times New Roman"/>
          <w:shd w:val="clear" w:color="auto" w:fill="FFFFFF"/>
        </w:rPr>
        <w:t>.</w:t>
      </w:r>
      <w:proofErr w:type="gramEnd"/>
      <w:r>
        <w:rPr>
          <w:rFonts w:ascii="Times New Roman" w:hAnsi="Times New Roman" w:cs="Times New Roman"/>
          <w:shd w:val="clear" w:color="auto" w:fill="FFFFFF"/>
        </w:rPr>
        <w:t xml:space="preserve"> Chicago: Stanford University Press. </w:t>
      </w:r>
    </w:p>
    <w:sectPr w:rsidR="006B02C4" w:rsidRPr="000C761D" w:rsidSect="00E77D63">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D56DC"/>
    <w:multiLevelType w:val="multilevel"/>
    <w:tmpl w:val="1F24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7F1B4B"/>
    <w:multiLevelType w:val="hybridMultilevel"/>
    <w:tmpl w:val="0B6ECB12"/>
    <w:lvl w:ilvl="0" w:tplc="4DC608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02A44"/>
    <w:multiLevelType w:val="multilevel"/>
    <w:tmpl w:val="A028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E7197F"/>
    <w:multiLevelType w:val="multilevel"/>
    <w:tmpl w:val="8DC0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D5B6F"/>
    <w:rsid w:val="00092099"/>
    <w:rsid w:val="000C4919"/>
    <w:rsid w:val="000C761D"/>
    <w:rsid w:val="000F532B"/>
    <w:rsid w:val="00135DA2"/>
    <w:rsid w:val="00170938"/>
    <w:rsid w:val="001A79CC"/>
    <w:rsid w:val="001D73AC"/>
    <w:rsid w:val="002F6166"/>
    <w:rsid w:val="00341F90"/>
    <w:rsid w:val="00494CFC"/>
    <w:rsid w:val="0058472D"/>
    <w:rsid w:val="005B0EC6"/>
    <w:rsid w:val="005E2919"/>
    <w:rsid w:val="005E6F5E"/>
    <w:rsid w:val="006B02C4"/>
    <w:rsid w:val="006C076E"/>
    <w:rsid w:val="0073018A"/>
    <w:rsid w:val="007849D9"/>
    <w:rsid w:val="00787BCD"/>
    <w:rsid w:val="007D7544"/>
    <w:rsid w:val="007E3FDC"/>
    <w:rsid w:val="00857C08"/>
    <w:rsid w:val="008D386C"/>
    <w:rsid w:val="009A7C7B"/>
    <w:rsid w:val="009C5418"/>
    <w:rsid w:val="009F6648"/>
    <w:rsid w:val="00A62D50"/>
    <w:rsid w:val="00A822EA"/>
    <w:rsid w:val="00AB5232"/>
    <w:rsid w:val="00AD5B6F"/>
    <w:rsid w:val="00AF224A"/>
    <w:rsid w:val="00B8657E"/>
    <w:rsid w:val="00BA1DF4"/>
    <w:rsid w:val="00BC0ACE"/>
    <w:rsid w:val="00C15948"/>
    <w:rsid w:val="00C33480"/>
    <w:rsid w:val="00CD0591"/>
    <w:rsid w:val="00D128BC"/>
    <w:rsid w:val="00D21523"/>
    <w:rsid w:val="00D21B98"/>
    <w:rsid w:val="00DC6474"/>
    <w:rsid w:val="00E52B00"/>
    <w:rsid w:val="00E77D63"/>
    <w:rsid w:val="00E86827"/>
    <w:rsid w:val="00FD382E"/>
    <w:rsid w:val="00FE4CA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00"/>
  </w:style>
  <w:style w:type="paragraph" w:styleId="Heading3">
    <w:name w:val="heading 3"/>
    <w:basedOn w:val="Normal"/>
    <w:link w:val="Heading3Char"/>
    <w:uiPriority w:val="9"/>
    <w:qFormat/>
    <w:rsid w:val="00A62D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D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2D50"/>
    <w:rPr>
      <w:b/>
      <w:bCs/>
    </w:rPr>
  </w:style>
  <w:style w:type="character" w:customStyle="1" w:styleId="apple-converted-space">
    <w:name w:val="apple-converted-space"/>
    <w:basedOn w:val="DefaultParagraphFont"/>
    <w:rsid w:val="00A62D50"/>
  </w:style>
  <w:style w:type="character" w:styleId="Hyperlink">
    <w:name w:val="Hyperlink"/>
    <w:basedOn w:val="DefaultParagraphFont"/>
    <w:uiPriority w:val="99"/>
    <w:unhideWhenUsed/>
    <w:rsid w:val="00A62D50"/>
    <w:rPr>
      <w:color w:val="0000FF"/>
      <w:u w:val="single"/>
    </w:rPr>
  </w:style>
  <w:style w:type="character" w:styleId="Emphasis">
    <w:name w:val="Emphasis"/>
    <w:basedOn w:val="DefaultParagraphFont"/>
    <w:uiPriority w:val="20"/>
    <w:qFormat/>
    <w:rsid w:val="00A62D50"/>
    <w:rPr>
      <w:i/>
      <w:iCs/>
    </w:rPr>
  </w:style>
  <w:style w:type="character" w:customStyle="1" w:styleId="Heading3Char">
    <w:name w:val="Heading 3 Char"/>
    <w:basedOn w:val="DefaultParagraphFont"/>
    <w:link w:val="Heading3"/>
    <w:uiPriority w:val="9"/>
    <w:rsid w:val="00A62D50"/>
    <w:rPr>
      <w:rFonts w:ascii="Times New Roman" w:eastAsia="Times New Roman" w:hAnsi="Times New Roman" w:cs="Times New Roman"/>
      <w:b/>
      <w:bCs/>
      <w:sz w:val="27"/>
      <w:szCs w:val="27"/>
    </w:rPr>
  </w:style>
  <w:style w:type="paragraph" w:styleId="ListParagraph">
    <w:name w:val="List Paragraph"/>
    <w:basedOn w:val="Normal"/>
    <w:uiPriority w:val="34"/>
    <w:qFormat/>
    <w:rsid w:val="0073018A"/>
    <w:pPr>
      <w:ind w:left="720"/>
      <w:contextualSpacing/>
    </w:pPr>
  </w:style>
  <w:style w:type="paragraph" w:styleId="BalloonText">
    <w:name w:val="Balloon Text"/>
    <w:basedOn w:val="Normal"/>
    <w:link w:val="BalloonTextChar"/>
    <w:uiPriority w:val="99"/>
    <w:semiHidden/>
    <w:unhideWhenUsed/>
    <w:rsid w:val="00C33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4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755356">
      <w:bodyDiv w:val="1"/>
      <w:marLeft w:val="0"/>
      <w:marRight w:val="0"/>
      <w:marTop w:val="0"/>
      <w:marBottom w:val="0"/>
      <w:divBdr>
        <w:top w:val="none" w:sz="0" w:space="0" w:color="auto"/>
        <w:left w:val="none" w:sz="0" w:space="0" w:color="auto"/>
        <w:bottom w:val="none" w:sz="0" w:space="0" w:color="auto"/>
        <w:right w:val="none" w:sz="0" w:space="0" w:color="auto"/>
      </w:divBdr>
    </w:div>
    <w:div w:id="1317800463">
      <w:bodyDiv w:val="1"/>
      <w:marLeft w:val="0"/>
      <w:marRight w:val="0"/>
      <w:marTop w:val="0"/>
      <w:marBottom w:val="0"/>
      <w:divBdr>
        <w:top w:val="none" w:sz="0" w:space="0" w:color="auto"/>
        <w:left w:val="none" w:sz="0" w:space="0" w:color="auto"/>
        <w:bottom w:val="none" w:sz="0" w:space="0" w:color="auto"/>
        <w:right w:val="none" w:sz="0" w:space="0" w:color="auto"/>
      </w:divBdr>
    </w:div>
    <w:div w:id="1858733744">
      <w:bodyDiv w:val="1"/>
      <w:marLeft w:val="0"/>
      <w:marRight w:val="0"/>
      <w:marTop w:val="0"/>
      <w:marBottom w:val="0"/>
      <w:divBdr>
        <w:top w:val="none" w:sz="0" w:space="0" w:color="auto"/>
        <w:left w:val="none" w:sz="0" w:space="0" w:color="auto"/>
        <w:bottom w:val="none" w:sz="0" w:space="0" w:color="auto"/>
        <w:right w:val="none" w:sz="0" w:space="0" w:color="auto"/>
      </w:divBdr>
    </w:div>
    <w:div w:id="197906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chology.about.com/od/cognitivepsychology/f/dissonance.htm"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ology.about.com/od/profilesal/p/leon-festinger.ht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HDSB</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pattisonmej</dc:creator>
  <cp:lastModifiedBy>pattisonmej</cp:lastModifiedBy>
  <cp:revision>47</cp:revision>
  <dcterms:created xsi:type="dcterms:W3CDTF">2014-03-01T18:31:00Z</dcterms:created>
  <dcterms:modified xsi:type="dcterms:W3CDTF">2015-11-18T02:00:00Z</dcterms:modified>
</cp:coreProperties>
</file>