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D2" w:rsidRPr="00446DD2" w:rsidRDefault="008E67AB" w:rsidP="00446DD2">
      <w:pPr>
        <w:pStyle w:val="Title"/>
        <w:rPr>
          <w:rFonts w:ascii="Copperplate Gothic Bold" w:hAnsi="Copperplate Gothic Bold"/>
          <w:sz w:val="40"/>
          <w:szCs w:val="40"/>
        </w:rPr>
      </w:pPr>
      <w:r w:rsidRPr="00446DD2">
        <w:rPr>
          <w:rFonts w:ascii="Copperplate Gothic Bold" w:hAnsi="Copperplate Gothic Bold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-152400</wp:posOffset>
            </wp:positionV>
            <wp:extent cx="1812290" cy="1762125"/>
            <wp:effectExtent l="19050" t="0" r="0" b="0"/>
            <wp:wrapTight wrapText="bothSides">
              <wp:wrapPolygon edited="0">
                <wp:start x="-227" y="0"/>
                <wp:lineTo x="-227" y="21483"/>
                <wp:lineTo x="21570" y="21483"/>
                <wp:lineTo x="21570" y="0"/>
                <wp:lineTo x="-227" y="0"/>
              </wp:wrapPolygon>
            </wp:wrapTight>
            <wp:docPr id="2" name="Picture 5" descr="http://phiyakushi.files.wordpress.com/2009/10/mahatma-gandh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iyakushi.files.wordpress.com/2009/10/mahatma-gandhi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D41" w:rsidRPr="00446DD2">
        <w:rPr>
          <w:rFonts w:ascii="Copperplate Gothic Bold" w:hAnsi="Copperplate Gothic Bold"/>
          <w:sz w:val="40"/>
          <w:szCs w:val="40"/>
        </w:rPr>
        <w:t>Gandhi:</w:t>
      </w:r>
    </w:p>
    <w:p w:rsidR="00851D41" w:rsidRPr="00446DD2" w:rsidRDefault="00446DD2" w:rsidP="00446DD2">
      <w:pPr>
        <w:pStyle w:val="Title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Understanding the man and </w:t>
      </w:r>
      <w:r w:rsidRPr="00446DD2">
        <w:rPr>
          <w:rFonts w:ascii="Copperplate Gothic Bold" w:hAnsi="Copperplate Gothic Bold"/>
          <w:sz w:val="40"/>
          <w:szCs w:val="40"/>
        </w:rPr>
        <w:t xml:space="preserve">Deciphering the Significance of </w:t>
      </w:r>
      <w:r>
        <w:rPr>
          <w:rFonts w:ascii="Copperplate Gothic Bold" w:hAnsi="Copperplate Gothic Bold"/>
          <w:sz w:val="40"/>
          <w:szCs w:val="40"/>
        </w:rPr>
        <w:t xml:space="preserve">his </w:t>
      </w:r>
      <w:r w:rsidRPr="00446DD2">
        <w:rPr>
          <w:rFonts w:ascii="Copperplate Gothic Bold" w:hAnsi="Copperplate Gothic Bold"/>
          <w:sz w:val="40"/>
          <w:szCs w:val="40"/>
        </w:rPr>
        <w:t>Quotes</w:t>
      </w:r>
    </w:p>
    <w:p w:rsidR="00851D41" w:rsidRDefault="008E67AB" w:rsidP="008E67AB">
      <w:pPr>
        <w:pStyle w:val="Subtitle"/>
        <w:jc w:val="left"/>
      </w:pPr>
      <w:r>
        <w:t xml:space="preserve">          </w:t>
      </w:r>
      <w:r w:rsidR="00FD42F8">
        <w:t xml:space="preserve">               </w:t>
      </w:r>
    </w:p>
    <w:p w:rsidR="00851D41" w:rsidRDefault="00851D41" w:rsidP="00851D41">
      <w:pPr>
        <w:pStyle w:val="Subtitle"/>
      </w:pPr>
    </w:p>
    <w:p w:rsidR="00A33D08" w:rsidRDefault="00A33D08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Gandhi is one of the most quoted people on the planet. </w:t>
      </w:r>
      <w:proofErr w:type="gramStart"/>
      <w:r>
        <w:rPr>
          <w:rFonts w:ascii="Times New Roman" w:hAnsi="Times New Roman" w:cs="Times New Roman"/>
          <w:sz w:val="26"/>
          <w:szCs w:val="26"/>
        </w:rPr>
        <w:t>But why?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What is the meaning behind his words? How are these quotes rooted in Hindu beliefs?</w:t>
      </w:r>
    </w:p>
    <w:p w:rsidR="00A33D08" w:rsidRDefault="00A33D08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</w:p>
    <w:p w:rsidR="00851D41" w:rsidRDefault="00851D41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>Called one of the most influential figures of the twentieth century, Mahatma Gandhi used his strong Hindu roots to propel him in his quest for India home rule</w:t>
      </w:r>
      <w:r w:rsidR="00836E87">
        <w:rPr>
          <w:rFonts w:ascii="Times New Roman" w:hAnsi="Times New Roman" w:cs="Times New Roman"/>
          <w:sz w:val="26"/>
          <w:szCs w:val="26"/>
        </w:rPr>
        <w:t xml:space="preserve"> (freedom from the British)</w:t>
      </w:r>
      <w:r w:rsidRPr="00446DD2">
        <w:rPr>
          <w:rFonts w:ascii="Times New Roman" w:hAnsi="Times New Roman" w:cs="Times New Roman"/>
          <w:sz w:val="26"/>
          <w:szCs w:val="26"/>
        </w:rPr>
        <w:t>.  Peaceful, proactive</w:t>
      </w:r>
      <w:r w:rsidR="00446DD2" w:rsidRPr="00446DD2">
        <w:rPr>
          <w:rFonts w:ascii="Times New Roman" w:hAnsi="Times New Roman" w:cs="Times New Roman"/>
          <w:sz w:val="26"/>
          <w:szCs w:val="26"/>
        </w:rPr>
        <w:t>,</w:t>
      </w:r>
      <w:r w:rsidRPr="00446DD2">
        <w:rPr>
          <w:rFonts w:ascii="Times New Roman" w:hAnsi="Times New Roman" w:cs="Times New Roman"/>
          <w:sz w:val="26"/>
          <w:szCs w:val="26"/>
        </w:rPr>
        <w:t xml:space="preserve"> and highly educated, he wanted the spiritual nature of Hinduism to be used for good.  He was guided by the teachings of the Bhagavad-Gita</w:t>
      </w:r>
      <w:r w:rsidR="00446DD2">
        <w:rPr>
          <w:rFonts w:ascii="Times New Roman" w:hAnsi="Times New Roman" w:cs="Times New Roman"/>
          <w:sz w:val="26"/>
          <w:szCs w:val="26"/>
        </w:rPr>
        <w:t xml:space="preserve"> (Hindu scripture)</w:t>
      </w:r>
      <w:r w:rsidRPr="00446DD2">
        <w:rPr>
          <w:rFonts w:ascii="Times New Roman" w:hAnsi="Times New Roman" w:cs="Times New Roman"/>
          <w:sz w:val="26"/>
          <w:szCs w:val="26"/>
        </w:rPr>
        <w:t>, and demonstrated tolerance and admiration for many other religions.</w:t>
      </w:r>
    </w:p>
    <w:p w:rsidR="00446DD2" w:rsidRDefault="00446DD2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</w:p>
    <w:p w:rsidR="00446DD2" w:rsidRDefault="00446DD2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 was guided by 2 philosophies, both rooted in Hinduism: </w:t>
      </w:r>
      <w:r w:rsidRPr="00446DD2">
        <w:rPr>
          <w:rFonts w:ascii="Times New Roman" w:hAnsi="Times New Roman" w:cs="Times New Roman"/>
          <w:b/>
          <w:sz w:val="26"/>
          <w:szCs w:val="26"/>
        </w:rPr>
        <w:t>Ahimsa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Pr="00446DD2">
        <w:rPr>
          <w:rFonts w:ascii="Times New Roman" w:hAnsi="Times New Roman" w:cs="Times New Roman"/>
          <w:b/>
          <w:sz w:val="26"/>
          <w:szCs w:val="26"/>
        </w:rPr>
        <w:t>Satyagraha</w:t>
      </w:r>
    </w:p>
    <w:p w:rsidR="00446DD2" w:rsidRDefault="00446DD2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</w:p>
    <w:p w:rsidR="00446DD2" w:rsidRPr="00446DD2" w:rsidRDefault="00446DD2" w:rsidP="00851D41">
      <w:pPr>
        <w:pStyle w:val="Subtitle"/>
        <w:ind w:left="-720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446DD2">
        <w:rPr>
          <w:rFonts w:ascii="Times New Roman" w:hAnsi="Times New Roman" w:cs="Times New Roman"/>
          <w:b/>
          <w:i/>
          <w:sz w:val="26"/>
          <w:szCs w:val="26"/>
        </w:rPr>
        <w:t>Ahimsa</w:t>
      </w:r>
      <w:proofErr w:type="gramStart"/>
      <w:r w:rsidRPr="00446DD2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</w:t>
      </w:r>
    </w:p>
    <w:p w:rsidR="00446DD2" w:rsidRPr="00446DD2" w:rsidRDefault="00446DD2" w:rsidP="00851D41">
      <w:pPr>
        <w:pStyle w:val="Subtitle"/>
        <w:ind w:left="-720"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46DD2" w:rsidRPr="00446DD2" w:rsidRDefault="00446DD2" w:rsidP="00851D41">
      <w:pPr>
        <w:pStyle w:val="Subtitle"/>
        <w:ind w:left="-720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446DD2">
        <w:rPr>
          <w:rFonts w:ascii="Times New Roman" w:hAnsi="Times New Roman" w:cs="Times New Roman"/>
          <w:b/>
          <w:i/>
          <w:sz w:val="26"/>
          <w:szCs w:val="26"/>
        </w:rPr>
        <w:t xml:space="preserve">Satyagraha: 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</w:t>
      </w:r>
    </w:p>
    <w:p w:rsidR="00851D41" w:rsidRPr="00446DD2" w:rsidRDefault="00851D41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</w:p>
    <w:p w:rsidR="00851D41" w:rsidRPr="00446DD2" w:rsidRDefault="00851D41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 xml:space="preserve">Your task is </w:t>
      </w:r>
      <w:r w:rsidR="008E67AB" w:rsidRPr="00446DD2">
        <w:rPr>
          <w:rFonts w:ascii="Times New Roman" w:hAnsi="Times New Roman" w:cs="Times New Roman"/>
          <w:sz w:val="26"/>
          <w:szCs w:val="26"/>
        </w:rPr>
        <w:t xml:space="preserve">to study this man, and create </w:t>
      </w:r>
      <w:r w:rsidR="00446DD2" w:rsidRPr="00446DD2">
        <w:rPr>
          <w:rFonts w:ascii="Times New Roman" w:hAnsi="Times New Roman" w:cs="Times New Roman"/>
          <w:sz w:val="26"/>
          <w:szCs w:val="26"/>
        </w:rPr>
        <w:t>some sort of presentation</w:t>
      </w:r>
      <w:r w:rsidR="008E67AB" w:rsidRPr="00446DD2">
        <w:rPr>
          <w:rFonts w:ascii="Times New Roman" w:hAnsi="Times New Roman" w:cs="Times New Roman"/>
          <w:sz w:val="26"/>
          <w:szCs w:val="26"/>
        </w:rPr>
        <w:t xml:space="preserve"> to </w:t>
      </w:r>
      <w:r w:rsidR="00446DD2" w:rsidRPr="00446DD2">
        <w:rPr>
          <w:rFonts w:ascii="Times New Roman" w:hAnsi="Times New Roman" w:cs="Times New Roman"/>
          <w:sz w:val="26"/>
          <w:szCs w:val="26"/>
        </w:rPr>
        <w:t>explain</w:t>
      </w:r>
      <w:r w:rsidRPr="00446DD2">
        <w:rPr>
          <w:rFonts w:ascii="Times New Roman" w:hAnsi="Times New Roman" w:cs="Times New Roman"/>
          <w:sz w:val="26"/>
          <w:szCs w:val="26"/>
        </w:rPr>
        <w:t xml:space="preserve"> </w:t>
      </w:r>
      <w:r w:rsidR="00836E87">
        <w:rPr>
          <w:rFonts w:ascii="Times New Roman" w:hAnsi="Times New Roman" w:cs="Times New Roman"/>
          <w:sz w:val="26"/>
          <w:szCs w:val="26"/>
        </w:rPr>
        <w:t>3</w:t>
      </w:r>
      <w:r w:rsidR="001E3641" w:rsidRPr="00446DD2">
        <w:rPr>
          <w:rFonts w:ascii="Times New Roman" w:hAnsi="Times New Roman" w:cs="Times New Roman"/>
          <w:sz w:val="26"/>
          <w:szCs w:val="26"/>
        </w:rPr>
        <w:t xml:space="preserve"> of </w:t>
      </w:r>
      <w:r w:rsidRPr="00446DD2">
        <w:rPr>
          <w:rFonts w:ascii="Times New Roman" w:hAnsi="Times New Roman" w:cs="Times New Roman"/>
          <w:sz w:val="26"/>
          <w:szCs w:val="26"/>
        </w:rPr>
        <w:t xml:space="preserve">his </w:t>
      </w:r>
      <w:r w:rsidR="008E67AB" w:rsidRPr="00446DD2">
        <w:rPr>
          <w:rFonts w:ascii="Times New Roman" w:hAnsi="Times New Roman" w:cs="Times New Roman"/>
          <w:sz w:val="26"/>
          <w:szCs w:val="26"/>
        </w:rPr>
        <w:t>most recognizable</w:t>
      </w:r>
      <w:r w:rsidRPr="00446DD2">
        <w:rPr>
          <w:rFonts w:ascii="Times New Roman" w:hAnsi="Times New Roman" w:cs="Times New Roman"/>
          <w:sz w:val="26"/>
          <w:szCs w:val="26"/>
        </w:rPr>
        <w:t xml:space="preserve"> </w:t>
      </w:r>
      <w:r w:rsidR="001E3641" w:rsidRPr="00446DD2">
        <w:rPr>
          <w:rFonts w:ascii="Times New Roman" w:hAnsi="Times New Roman" w:cs="Times New Roman"/>
          <w:sz w:val="26"/>
          <w:szCs w:val="26"/>
        </w:rPr>
        <w:t xml:space="preserve">and meaningful </w:t>
      </w:r>
      <w:r w:rsidR="008E67AB" w:rsidRPr="00446DD2">
        <w:rPr>
          <w:rFonts w:ascii="Times New Roman" w:hAnsi="Times New Roman" w:cs="Times New Roman"/>
          <w:sz w:val="26"/>
          <w:szCs w:val="26"/>
        </w:rPr>
        <w:t>quotes</w:t>
      </w:r>
      <w:r w:rsidR="00446DD2" w:rsidRPr="00446DD2">
        <w:rPr>
          <w:rFonts w:ascii="Times New Roman" w:hAnsi="Times New Roman" w:cs="Times New Roman"/>
          <w:sz w:val="26"/>
          <w:szCs w:val="26"/>
        </w:rPr>
        <w:t xml:space="preserve"> to an ignorant audience</w:t>
      </w:r>
      <w:r w:rsidRPr="00446DD2">
        <w:rPr>
          <w:rFonts w:ascii="Times New Roman" w:hAnsi="Times New Roman" w:cs="Times New Roman"/>
          <w:sz w:val="26"/>
          <w:szCs w:val="26"/>
        </w:rPr>
        <w:t>.</w:t>
      </w:r>
    </w:p>
    <w:p w:rsidR="00851D41" w:rsidRPr="00446DD2" w:rsidRDefault="00851D41" w:rsidP="00851D41">
      <w:pPr>
        <w:pStyle w:val="Subtitle"/>
        <w:jc w:val="left"/>
        <w:rPr>
          <w:rFonts w:ascii="Times New Roman" w:hAnsi="Times New Roman" w:cs="Times New Roman"/>
          <w:sz w:val="26"/>
          <w:szCs w:val="26"/>
        </w:rPr>
      </w:pPr>
    </w:p>
    <w:p w:rsidR="00851D41" w:rsidRPr="00446DD2" w:rsidRDefault="00851D41" w:rsidP="00851D41">
      <w:pPr>
        <w:pStyle w:val="Subtitle"/>
        <w:ind w:left="-720"/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>On the back of this sheet are several quotes from Gandhi to help your thinking.</w:t>
      </w:r>
    </w:p>
    <w:p w:rsidR="00851D41" w:rsidRPr="00446DD2" w:rsidRDefault="00851D41" w:rsidP="00851D41">
      <w:pPr>
        <w:pStyle w:val="Subtitle"/>
        <w:jc w:val="left"/>
        <w:rPr>
          <w:rFonts w:ascii="Times New Roman" w:hAnsi="Times New Roman" w:cs="Times New Roman"/>
          <w:sz w:val="26"/>
          <w:szCs w:val="26"/>
        </w:rPr>
      </w:pPr>
    </w:p>
    <w:p w:rsidR="00851D41" w:rsidRPr="00446DD2" w:rsidRDefault="00851D41" w:rsidP="00851D41">
      <w:pPr>
        <w:pStyle w:val="Subtitle"/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>You will:</w:t>
      </w:r>
    </w:p>
    <w:p w:rsidR="00851D41" w:rsidRPr="00446DD2" w:rsidRDefault="00851D41" w:rsidP="00851D41">
      <w:pPr>
        <w:pStyle w:val="Subtitle"/>
        <w:jc w:val="left"/>
        <w:rPr>
          <w:rFonts w:ascii="Times New Roman" w:hAnsi="Times New Roman" w:cs="Times New Roman"/>
          <w:sz w:val="26"/>
          <w:szCs w:val="26"/>
        </w:rPr>
      </w:pPr>
    </w:p>
    <w:p w:rsidR="00851D41" w:rsidRPr="00446DD2" w:rsidRDefault="00851D41" w:rsidP="00851D41">
      <w:pPr>
        <w:pStyle w:val="Subtitle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 xml:space="preserve">Choose </w:t>
      </w:r>
      <w:r w:rsidR="00446DD2" w:rsidRPr="00446DD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6DD2">
        <w:rPr>
          <w:rFonts w:ascii="Times New Roman" w:hAnsi="Times New Roman" w:cs="Times New Roman"/>
          <w:b/>
          <w:bCs/>
          <w:sz w:val="26"/>
          <w:szCs w:val="26"/>
        </w:rPr>
        <w:t xml:space="preserve"> significant </w:t>
      </w:r>
      <w:r w:rsidR="001E3641" w:rsidRPr="00446DD2">
        <w:rPr>
          <w:rFonts w:ascii="Times New Roman" w:hAnsi="Times New Roman" w:cs="Times New Roman"/>
          <w:b/>
          <w:bCs/>
          <w:sz w:val="26"/>
          <w:szCs w:val="26"/>
        </w:rPr>
        <w:t>quotes</w:t>
      </w:r>
      <w:r w:rsidRPr="00446DD2">
        <w:rPr>
          <w:rFonts w:ascii="Times New Roman" w:hAnsi="Times New Roman" w:cs="Times New Roman"/>
          <w:sz w:val="26"/>
          <w:szCs w:val="26"/>
        </w:rPr>
        <w:t xml:space="preserve"> </w:t>
      </w:r>
      <w:r w:rsidR="001E3641" w:rsidRPr="00446DD2">
        <w:rPr>
          <w:rFonts w:ascii="Times New Roman" w:hAnsi="Times New Roman" w:cs="Times New Roman"/>
          <w:sz w:val="26"/>
          <w:szCs w:val="26"/>
        </w:rPr>
        <w:t>for which he is remembered</w:t>
      </w:r>
      <w:r w:rsidRPr="00446DD2">
        <w:rPr>
          <w:rFonts w:ascii="Times New Roman" w:hAnsi="Times New Roman" w:cs="Times New Roman"/>
          <w:sz w:val="26"/>
          <w:szCs w:val="26"/>
        </w:rPr>
        <w:t xml:space="preserve">.  </w:t>
      </w:r>
      <w:r w:rsidR="001E3641" w:rsidRPr="00446DD2">
        <w:rPr>
          <w:rFonts w:ascii="Times New Roman" w:hAnsi="Times New Roman" w:cs="Times New Roman"/>
          <w:sz w:val="26"/>
          <w:szCs w:val="26"/>
        </w:rPr>
        <w:t>Clearly explain the meaning behind each and the context in which they were used.</w:t>
      </w:r>
    </w:p>
    <w:p w:rsidR="00851D41" w:rsidRPr="00446DD2" w:rsidRDefault="00851D41" w:rsidP="00851D41">
      <w:pPr>
        <w:pStyle w:val="Subtitle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 xml:space="preserve">Using </w:t>
      </w:r>
      <w:r w:rsidR="00446DD2" w:rsidRPr="00446DD2">
        <w:rPr>
          <w:rFonts w:ascii="Times New Roman" w:hAnsi="Times New Roman" w:cs="Times New Roman"/>
          <w:sz w:val="26"/>
          <w:szCs w:val="26"/>
        </w:rPr>
        <w:t>some sort of presentation format</w:t>
      </w:r>
      <w:r w:rsidRPr="00446DD2">
        <w:rPr>
          <w:rFonts w:ascii="Times New Roman" w:hAnsi="Times New Roman" w:cs="Times New Roman"/>
          <w:sz w:val="26"/>
          <w:szCs w:val="26"/>
        </w:rPr>
        <w:t xml:space="preserve">, </w:t>
      </w:r>
      <w:r w:rsidR="001E3641" w:rsidRPr="00446DD2">
        <w:rPr>
          <w:rFonts w:ascii="Times New Roman" w:hAnsi="Times New Roman" w:cs="Times New Roman"/>
          <w:sz w:val="26"/>
          <w:szCs w:val="26"/>
        </w:rPr>
        <w:t>formulate</w:t>
      </w:r>
      <w:r w:rsidRPr="00446DD2">
        <w:rPr>
          <w:rFonts w:ascii="Times New Roman" w:hAnsi="Times New Roman" w:cs="Times New Roman"/>
          <w:sz w:val="26"/>
          <w:szCs w:val="26"/>
        </w:rPr>
        <w:t xml:space="preserve"> a well-constructed </w:t>
      </w:r>
      <w:r w:rsidR="00446DD2" w:rsidRPr="00446DD2">
        <w:rPr>
          <w:rFonts w:ascii="Times New Roman" w:hAnsi="Times New Roman" w:cs="Times New Roman"/>
          <w:sz w:val="26"/>
          <w:szCs w:val="26"/>
        </w:rPr>
        <w:t>explanation</w:t>
      </w:r>
      <w:r w:rsidRPr="00446DD2">
        <w:rPr>
          <w:rFonts w:ascii="Times New Roman" w:hAnsi="Times New Roman" w:cs="Times New Roman"/>
          <w:sz w:val="26"/>
          <w:szCs w:val="26"/>
        </w:rPr>
        <w:t xml:space="preserve"> </w:t>
      </w:r>
      <w:r w:rsidR="001E3641" w:rsidRPr="00446DD2">
        <w:rPr>
          <w:rFonts w:ascii="Times New Roman" w:hAnsi="Times New Roman" w:cs="Times New Roman"/>
          <w:sz w:val="26"/>
          <w:szCs w:val="26"/>
        </w:rPr>
        <w:t xml:space="preserve">for each quote </w:t>
      </w:r>
      <w:r w:rsidRPr="00446DD2">
        <w:rPr>
          <w:rFonts w:ascii="Times New Roman" w:hAnsi="Times New Roman" w:cs="Times New Roman"/>
          <w:sz w:val="26"/>
          <w:szCs w:val="26"/>
        </w:rPr>
        <w:t xml:space="preserve">that discusses not only the </w:t>
      </w:r>
      <w:r w:rsidR="001E3641" w:rsidRPr="00446DD2">
        <w:rPr>
          <w:rFonts w:ascii="Times New Roman" w:hAnsi="Times New Roman" w:cs="Times New Roman"/>
          <w:sz w:val="26"/>
          <w:szCs w:val="26"/>
        </w:rPr>
        <w:t>event surrounding the quote</w:t>
      </w:r>
      <w:r w:rsidRPr="00446DD2">
        <w:rPr>
          <w:rFonts w:ascii="Times New Roman" w:hAnsi="Times New Roman" w:cs="Times New Roman"/>
          <w:sz w:val="26"/>
          <w:szCs w:val="26"/>
        </w:rPr>
        <w:t xml:space="preserve">, but also why it was </w:t>
      </w:r>
      <w:r w:rsidRPr="00446DD2">
        <w:rPr>
          <w:rFonts w:ascii="Times New Roman" w:hAnsi="Times New Roman" w:cs="Times New Roman"/>
          <w:b/>
          <w:bCs/>
          <w:sz w:val="26"/>
          <w:szCs w:val="26"/>
        </w:rPr>
        <w:t>significant to Gandhi, his cause</w:t>
      </w:r>
      <w:r w:rsidR="00A33D0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46DD2">
        <w:rPr>
          <w:rFonts w:ascii="Times New Roman" w:hAnsi="Times New Roman" w:cs="Times New Roman"/>
          <w:b/>
          <w:bCs/>
          <w:sz w:val="26"/>
          <w:szCs w:val="26"/>
        </w:rPr>
        <w:t xml:space="preserve"> and his legacy</w:t>
      </w:r>
      <w:r w:rsidRPr="00446DD2">
        <w:rPr>
          <w:rFonts w:ascii="Times New Roman" w:hAnsi="Times New Roman" w:cs="Times New Roman"/>
          <w:sz w:val="26"/>
          <w:szCs w:val="26"/>
        </w:rPr>
        <w:t>.</w:t>
      </w:r>
    </w:p>
    <w:p w:rsidR="00851D41" w:rsidRPr="00446DD2" w:rsidRDefault="00446DD2" w:rsidP="00851D41">
      <w:pPr>
        <w:pStyle w:val="Subtitle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 xml:space="preserve">Your work should explain the term </w:t>
      </w:r>
      <w:r w:rsidRPr="00446DD2">
        <w:rPr>
          <w:rFonts w:ascii="Times New Roman" w:hAnsi="Times New Roman" w:cs="Times New Roman"/>
          <w:b/>
          <w:sz w:val="26"/>
          <w:szCs w:val="26"/>
        </w:rPr>
        <w:t>AHIMSA</w:t>
      </w:r>
      <w:r w:rsidRPr="00446DD2">
        <w:rPr>
          <w:rFonts w:ascii="Times New Roman" w:hAnsi="Times New Roman" w:cs="Times New Roman"/>
          <w:sz w:val="26"/>
          <w:szCs w:val="26"/>
        </w:rPr>
        <w:t xml:space="preserve"> and </w:t>
      </w:r>
      <w:r w:rsidRPr="00446DD2">
        <w:rPr>
          <w:rFonts w:ascii="Times New Roman" w:hAnsi="Times New Roman" w:cs="Times New Roman"/>
          <w:b/>
          <w:sz w:val="26"/>
          <w:szCs w:val="26"/>
        </w:rPr>
        <w:t>SATYAGRAHA</w:t>
      </w:r>
      <w:r w:rsidRPr="00446D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1D41" w:rsidRPr="00446DD2" w:rsidRDefault="00851D41" w:rsidP="00851D41">
      <w:pPr>
        <w:pStyle w:val="Subtitle"/>
        <w:numPr>
          <w:ilvl w:val="0"/>
          <w:numId w:val="1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446DD2">
        <w:rPr>
          <w:rFonts w:ascii="Times New Roman" w:hAnsi="Times New Roman" w:cs="Times New Roman"/>
          <w:sz w:val="26"/>
          <w:szCs w:val="26"/>
        </w:rPr>
        <w:t>Type out a</w:t>
      </w:r>
      <w:r w:rsidR="00446DD2" w:rsidRPr="00446DD2">
        <w:rPr>
          <w:rFonts w:ascii="Times New Roman" w:hAnsi="Times New Roman" w:cs="Times New Roman"/>
          <w:sz w:val="26"/>
          <w:szCs w:val="26"/>
        </w:rPr>
        <w:t>n APA</w:t>
      </w:r>
      <w:r w:rsidRPr="00446DD2">
        <w:rPr>
          <w:rFonts w:ascii="Times New Roman" w:hAnsi="Times New Roman" w:cs="Times New Roman"/>
          <w:sz w:val="26"/>
          <w:szCs w:val="26"/>
        </w:rPr>
        <w:t xml:space="preserve"> </w:t>
      </w:r>
      <w:r w:rsidRPr="00446DD2">
        <w:rPr>
          <w:rFonts w:ascii="Times New Roman" w:hAnsi="Times New Roman" w:cs="Times New Roman"/>
          <w:b/>
          <w:bCs/>
          <w:sz w:val="26"/>
          <w:szCs w:val="26"/>
        </w:rPr>
        <w:t>bibliography</w:t>
      </w:r>
    </w:p>
    <w:p w:rsidR="00851D41" w:rsidRDefault="00851D41" w:rsidP="00851D41">
      <w:pPr>
        <w:pStyle w:val="Subtitle"/>
        <w:jc w:val="left"/>
        <w:rPr>
          <w:sz w:val="22"/>
        </w:rPr>
      </w:pPr>
    </w:p>
    <w:p w:rsidR="00851D41" w:rsidRDefault="00851D41" w:rsidP="00851D41">
      <w:pPr>
        <w:pStyle w:val="Subtitle"/>
        <w:jc w:val="left"/>
        <w:rPr>
          <w:sz w:val="22"/>
        </w:rPr>
      </w:pPr>
    </w:p>
    <w:p w:rsidR="00A33D08" w:rsidRDefault="00851D41" w:rsidP="00851D4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A33D08" w:rsidRDefault="00A33D08" w:rsidP="00851D41">
      <w:pPr>
        <w:jc w:val="center"/>
        <w:rPr>
          <w:rFonts w:ascii="Arial" w:hAnsi="Arial" w:cs="Arial"/>
          <w:sz w:val="28"/>
        </w:rPr>
      </w:pPr>
    </w:p>
    <w:p w:rsidR="00A33D08" w:rsidRDefault="00A33D08" w:rsidP="00851D41">
      <w:pPr>
        <w:jc w:val="center"/>
        <w:rPr>
          <w:rFonts w:ascii="Arial" w:hAnsi="Arial" w:cs="Arial"/>
          <w:sz w:val="28"/>
        </w:rPr>
      </w:pPr>
    </w:p>
    <w:p w:rsidR="000672E0" w:rsidRDefault="00851D41" w:rsidP="00851D4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Quotes from “Gandhi”</w:t>
      </w:r>
      <w:r w:rsidR="001918C5">
        <w:rPr>
          <w:rFonts w:ascii="Arial" w:hAnsi="Arial" w:cs="Arial"/>
          <w:b/>
          <w:bCs/>
          <w:sz w:val="28"/>
        </w:rPr>
        <w:t xml:space="preserve"> </w:t>
      </w:r>
    </w:p>
    <w:p w:rsidR="00851D41" w:rsidRDefault="001918C5" w:rsidP="00851D4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(This list is incomplete! Seek out more!)</w:t>
      </w:r>
    </w:p>
    <w:p w:rsidR="00446DD2" w:rsidRDefault="00446DD2" w:rsidP="00851D41">
      <w:pPr>
        <w:jc w:val="center"/>
        <w:rPr>
          <w:rFonts w:ascii="Arial" w:hAnsi="Arial" w:cs="Arial"/>
          <w:b/>
          <w:bCs/>
          <w:sz w:val="28"/>
        </w:rPr>
      </w:pPr>
    </w:p>
    <w:p w:rsidR="00851D41" w:rsidRDefault="00851D41" w:rsidP="00851D41">
      <w:pPr>
        <w:rPr>
          <w:rFonts w:ascii="Tahoma" w:hAnsi="Tahoma" w:cs="Tahoma"/>
          <w:sz w:val="22"/>
        </w:rPr>
      </w:pP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“You must be the change you want to see in the world.”</w:t>
      </w: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“An eye for an eye only ends up making the world blind.”</w:t>
      </w: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446DD2" w:rsidRPr="00446DD2" w:rsidRDefault="00446DD2" w:rsidP="00446DD2">
      <w:pPr>
        <w:jc w:val="center"/>
        <w:rPr>
          <w:rFonts w:ascii="Tahoma" w:hAnsi="Tahoma" w:cs="Tahoma"/>
          <w:sz w:val="22"/>
          <w:szCs w:val="22"/>
        </w:rPr>
      </w:pPr>
    </w:p>
    <w:p w:rsidR="00446DD2" w:rsidRPr="00446DD2" w:rsidRDefault="00446DD2" w:rsidP="00446DD2">
      <w:pPr>
        <w:jc w:val="center"/>
        <w:rPr>
          <w:rFonts w:ascii="Tahoma" w:hAnsi="Tahoma" w:cs="Tahoma"/>
          <w:sz w:val="22"/>
          <w:szCs w:val="22"/>
        </w:rPr>
      </w:pPr>
      <w:r w:rsidRPr="00446DD2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You must not lose faith in humanity. Humanity is an ocean; if a few drops of the ocean are dirty, the ocean does not become dirty.</w:t>
      </w:r>
      <w:r w:rsidRPr="00446DD2">
        <w:rPr>
          <w:rFonts w:ascii="Tahoma" w:hAnsi="Tahoma" w:cs="Tahoma"/>
          <w:sz w:val="22"/>
          <w:szCs w:val="22"/>
        </w:rPr>
        <w:t xml:space="preserve"> </w:t>
      </w: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“I know a way out of Hell.  Find an orphan boy, a Muslim, and raise him as your own.  Only be sure to raise him as a Muslim.”  </w:t>
      </w:r>
      <w:proofErr w:type="gramStart"/>
      <w:r>
        <w:rPr>
          <w:rFonts w:ascii="Tahoma" w:hAnsi="Tahoma" w:cs="Tahoma"/>
          <w:sz w:val="22"/>
        </w:rPr>
        <w:t>(Said to a Hindu man who had killed a Muslim child in the riots).</w:t>
      </w:r>
      <w:proofErr w:type="gramEnd"/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446DD2" w:rsidRDefault="00446DD2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“Humility and simple truth are more powerful than empires.”</w:t>
      </w: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“Love thy neighbour as thyself – all the religions come down to the same thing.”</w:t>
      </w: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“If you are a minority of one, the truth is still the truth.”</w:t>
      </w: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“How do we treat men who defy an unjust law but do not fight?”</w:t>
      </w:r>
    </w:p>
    <w:p w:rsidR="00E11FCE" w:rsidRDefault="00E11FCE" w:rsidP="00446DD2">
      <w:pPr>
        <w:jc w:val="center"/>
        <w:rPr>
          <w:rFonts w:ascii="Tahoma" w:hAnsi="Tahoma" w:cs="Tahoma"/>
          <w:sz w:val="22"/>
        </w:rPr>
      </w:pPr>
    </w:p>
    <w:p w:rsidR="00E11FCE" w:rsidRDefault="00E11FCE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“Where we see injustice do we fight to change things or fight to punish?”</w:t>
      </w: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“At temple as a little boy, it mattered not which holy book was being read as long as God was being worshipped.”</w:t>
      </w: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“I am a Muslim, a Hindu, a Jew, a Christian.  When you wave those flags you send fear into the hearts of your brothers – that is not what I want.  Stop it.”</w:t>
      </w:r>
    </w:p>
    <w:p w:rsidR="00851D41" w:rsidRDefault="00851D41" w:rsidP="00446DD2">
      <w:pPr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“The only devils are the ones running around in our own hearts.”</w:t>
      </w: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jc w:val="center"/>
        <w:rPr>
          <w:rFonts w:ascii="Tahoma" w:hAnsi="Tahoma" w:cs="Tahoma"/>
          <w:sz w:val="22"/>
        </w:rPr>
      </w:pPr>
    </w:p>
    <w:p w:rsidR="00851D41" w:rsidRDefault="00851D41" w:rsidP="00446DD2">
      <w:pPr>
        <w:pStyle w:val="BodyText"/>
        <w:jc w:val="center"/>
      </w:pPr>
      <w:r>
        <w:t xml:space="preserve">“The way of truth and love has always won – there are tyrants who may seem invincible but in the end they always fall.  </w:t>
      </w:r>
      <w:proofErr w:type="gramStart"/>
      <w:r>
        <w:t>Always.”</w:t>
      </w:r>
      <w:proofErr w:type="gramEnd"/>
    </w:p>
    <w:p w:rsidR="0007275D" w:rsidRDefault="005B099A"/>
    <w:sectPr w:rsidR="0007275D" w:rsidSect="00532919">
      <w:pgSz w:w="11906" w:h="16838"/>
      <w:pgMar w:top="63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E90"/>
    <w:multiLevelType w:val="hybridMultilevel"/>
    <w:tmpl w:val="AF200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D41"/>
    <w:rsid w:val="000672E0"/>
    <w:rsid w:val="00083815"/>
    <w:rsid w:val="000D1E7E"/>
    <w:rsid w:val="001918C5"/>
    <w:rsid w:val="001C7920"/>
    <w:rsid w:val="001E3641"/>
    <w:rsid w:val="00220818"/>
    <w:rsid w:val="004451B2"/>
    <w:rsid w:val="00446DD2"/>
    <w:rsid w:val="00532919"/>
    <w:rsid w:val="005B099A"/>
    <w:rsid w:val="006E0F3B"/>
    <w:rsid w:val="00836E87"/>
    <w:rsid w:val="00851D41"/>
    <w:rsid w:val="008E67AB"/>
    <w:rsid w:val="00A33D08"/>
    <w:rsid w:val="00AB6425"/>
    <w:rsid w:val="00B339B2"/>
    <w:rsid w:val="00B54074"/>
    <w:rsid w:val="00CD1124"/>
    <w:rsid w:val="00DE2AEC"/>
    <w:rsid w:val="00E11FCE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4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1D4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51D41"/>
    <w:rPr>
      <w:rFonts w:ascii="Arial" w:eastAsia="Times New Roman" w:hAnsi="Arial" w:cs="Arial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851D41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basedOn w:val="DefaultParagraphFont"/>
    <w:link w:val="Subtitle"/>
    <w:rsid w:val="00851D41"/>
    <w:rPr>
      <w:rFonts w:ascii="Arial" w:eastAsia="Times New Roman" w:hAnsi="Arial" w:cs="Arial"/>
      <w:sz w:val="28"/>
      <w:szCs w:val="20"/>
    </w:rPr>
  </w:style>
  <w:style w:type="paragraph" w:styleId="BodyText">
    <w:name w:val="Body Text"/>
    <w:basedOn w:val="Normal"/>
    <w:link w:val="BodyTextChar"/>
    <w:semiHidden/>
    <w:rsid w:val="00851D4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51D41"/>
    <w:rPr>
      <w:rFonts w:ascii="Tahoma" w:eastAsia="Times New Roman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5</cp:revision>
  <cp:lastPrinted>2016-09-30T16:34:00Z</cp:lastPrinted>
  <dcterms:created xsi:type="dcterms:W3CDTF">2015-02-23T14:03:00Z</dcterms:created>
  <dcterms:modified xsi:type="dcterms:W3CDTF">2016-09-30T18:48:00Z</dcterms:modified>
</cp:coreProperties>
</file>